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54C" w:rsidRPr="00F91EED" w:rsidRDefault="0013054C" w:rsidP="0013054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EED">
        <w:rPr>
          <w:rFonts w:ascii="Times New Roman" w:hAnsi="Times New Roman" w:cs="Times New Roman"/>
          <w:b/>
          <w:sz w:val="28"/>
          <w:szCs w:val="28"/>
        </w:rPr>
        <w:t>Теоретическое занятие №</w:t>
      </w:r>
      <w:r w:rsidR="0046107E">
        <w:rPr>
          <w:rFonts w:ascii="Times New Roman" w:hAnsi="Times New Roman" w:cs="Times New Roman"/>
          <w:b/>
          <w:sz w:val="28"/>
          <w:szCs w:val="28"/>
        </w:rPr>
        <w:t>3/1</w:t>
      </w:r>
    </w:p>
    <w:p w:rsidR="0013054C" w:rsidRPr="00F91EED" w:rsidRDefault="0013054C" w:rsidP="0013054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54C" w:rsidRPr="00F91EED" w:rsidRDefault="0013054C" w:rsidP="0013054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EED">
        <w:rPr>
          <w:rFonts w:ascii="Times New Roman" w:hAnsi="Times New Roman" w:cs="Times New Roman"/>
          <w:b/>
          <w:sz w:val="28"/>
          <w:szCs w:val="28"/>
        </w:rPr>
        <w:t>Тема: «Особенности повседневной деятельности медицинской сестры врача общей (семейной</w:t>
      </w:r>
      <w:r w:rsidR="000B2545">
        <w:rPr>
          <w:rFonts w:ascii="Times New Roman" w:hAnsi="Times New Roman" w:cs="Times New Roman"/>
          <w:b/>
          <w:sz w:val="28"/>
          <w:szCs w:val="28"/>
        </w:rPr>
        <w:t>)</w:t>
      </w:r>
      <w:r w:rsidRPr="00F91EED">
        <w:rPr>
          <w:rFonts w:ascii="Times New Roman" w:hAnsi="Times New Roman" w:cs="Times New Roman"/>
          <w:b/>
          <w:sz w:val="28"/>
          <w:szCs w:val="28"/>
        </w:rPr>
        <w:t xml:space="preserve"> практики»</w:t>
      </w:r>
    </w:p>
    <w:p w:rsidR="0013054C" w:rsidRPr="00F91EED" w:rsidRDefault="0013054C" w:rsidP="0013054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54C" w:rsidRPr="00F91EED" w:rsidRDefault="0013054C" w:rsidP="001305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EED">
        <w:rPr>
          <w:rFonts w:ascii="Times New Roman" w:hAnsi="Times New Roman" w:cs="Times New Roman"/>
          <w:sz w:val="28"/>
          <w:szCs w:val="28"/>
        </w:rPr>
        <w:t xml:space="preserve">Приказом МЗ РФ №541 от 23 июля 2010 года утверждены должностные функциональные обязанности медицинской  сестры и фельдшера общей практики. Возросла степень ответственности за пациента. Расширение функциональных обязанностей врача, медсестры произошло по следующим направлениям: ведение занятий с пациентами в форме «школ» по нозологическому принципу, работа в «стационарах на дому» =- осуществление ухода и лечение пациентов, профилактика инфекционной заболеваемости всем членам семьи и некоторые манипуляции других специальностей. Медсестра общей практики должна делать все, что делает сестринский персонал, работающий в поликлинике с педиатром, хирургом, </w:t>
      </w:r>
      <w:proofErr w:type="spellStart"/>
      <w:proofErr w:type="gramStart"/>
      <w:r w:rsidRPr="00F91EED">
        <w:rPr>
          <w:rFonts w:ascii="Times New Roman" w:hAnsi="Times New Roman" w:cs="Times New Roman"/>
          <w:sz w:val="28"/>
          <w:szCs w:val="28"/>
        </w:rPr>
        <w:t>акушер-гинекологом</w:t>
      </w:r>
      <w:proofErr w:type="spellEnd"/>
      <w:proofErr w:type="gramEnd"/>
      <w:r w:rsidRPr="00F91EED">
        <w:rPr>
          <w:rFonts w:ascii="Times New Roman" w:hAnsi="Times New Roman" w:cs="Times New Roman"/>
          <w:sz w:val="28"/>
          <w:szCs w:val="28"/>
        </w:rPr>
        <w:t>. Это специалист, осуществляющий в пределах своей компетенции профилактическую, реабилитационную, доврачебную диагностическую и лечебную помощь всем членам семьи на закрепленной территории.</w:t>
      </w:r>
    </w:p>
    <w:p w:rsidR="0013054C" w:rsidRPr="00F91EED" w:rsidRDefault="0013054C" w:rsidP="001305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EED">
        <w:rPr>
          <w:rFonts w:ascii="Times New Roman" w:hAnsi="Times New Roman" w:cs="Times New Roman"/>
          <w:sz w:val="28"/>
          <w:szCs w:val="28"/>
        </w:rPr>
        <w:t>За время внедрения в практику семейной (общей) врачебной практики в территориях РФ продолжают действовать уже упомянутые модели групповой, индивидуальной практики (чаще на селе) и самостоятельные юридические лица (негосударственного здравоохранения) по договору со страховыми медицинскими организациями ОМС.</w:t>
      </w:r>
    </w:p>
    <w:p w:rsidR="0013054C" w:rsidRPr="00F91EED" w:rsidRDefault="0013054C" w:rsidP="001305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EED">
        <w:rPr>
          <w:rFonts w:ascii="Times New Roman" w:hAnsi="Times New Roman" w:cs="Times New Roman"/>
          <w:sz w:val="28"/>
          <w:szCs w:val="28"/>
        </w:rPr>
        <w:t xml:space="preserve">Однако трудности в работе врачей </w:t>
      </w:r>
      <w:r w:rsidR="009E457F">
        <w:rPr>
          <w:rFonts w:ascii="Times New Roman" w:hAnsi="Times New Roman" w:cs="Times New Roman"/>
          <w:sz w:val="28"/>
          <w:szCs w:val="28"/>
        </w:rPr>
        <w:t xml:space="preserve">и медсестер </w:t>
      </w:r>
      <w:r w:rsidRPr="00F91EED">
        <w:rPr>
          <w:rFonts w:ascii="Times New Roman" w:hAnsi="Times New Roman" w:cs="Times New Roman"/>
          <w:sz w:val="28"/>
          <w:szCs w:val="28"/>
        </w:rPr>
        <w:t>общей (семейной практики) достаточно. И врач семейной практики еще не стал семейным врачом с большой буквы, он работает в рамке расширенного объема участкового терапевта: на сегодняшний день еще недостаточно оснащение врача, соотношение врачей и сестер редко 1</w:t>
      </w:r>
      <w:proofErr w:type="gramStart"/>
      <w:r w:rsidRPr="00F91EE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91EED">
        <w:rPr>
          <w:rFonts w:ascii="Times New Roman" w:hAnsi="Times New Roman" w:cs="Times New Roman"/>
          <w:sz w:val="28"/>
          <w:szCs w:val="28"/>
        </w:rPr>
        <w:t xml:space="preserve"> 2, а нужно 1 : 4. И оплата труда этой категории </w:t>
      </w:r>
      <w:r w:rsidR="009E457F">
        <w:rPr>
          <w:rFonts w:ascii="Times New Roman" w:hAnsi="Times New Roman" w:cs="Times New Roman"/>
          <w:sz w:val="28"/>
          <w:szCs w:val="28"/>
        </w:rPr>
        <w:t>специалистов</w:t>
      </w:r>
      <w:r w:rsidRPr="00F91EED">
        <w:rPr>
          <w:rFonts w:ascii="Times New Roman" w:hAnsi="Times New Roman" w:cs="Times New Roman"/>
          <w:sz w:val="28"/>
          <w:szCs w:val="28"/>
        </w:rPr>
        <w:t xml:space="preserve"> не дифференцирована. Однако, учитывая положительную динамику в состоянии здоровья населения, расширение профилактической работы среди населения в территориях будет продолжено внедрение (в ряде территорий) и становление  семейной медицины.</w:t>
      </w:r>
    </w:p>
    <w:p w:rsidR="0013054C" w:rsidRPr="00F91EED" w:rsidRDefault="0013054C" w:rsidP="001305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EED">
        <w:rPr>
          <w:rFonts w:ascii="Times New Roman" w:hAnsi="Times New Roman" w:cs="Times New Roman"/>
          <w:sz w:val="28"/>
          <w:szCs w:val="28"/>
        </w:rPr>
        <w:t>В приказе МЗ РФ от 20.11.2002 г. №350 «О совершенствовании амбулаторно-поликлинической помощи населению РФ» указано</w:t>
      </w:r>
      <w:proofErr w:type="gramStart"/>
      <w:r w:rsidRPr="00F91EED">
        <w:rPr>
          <w:rFonts w:ascii="Times New Roman" w:hAnsi="Times New Roman" w:cs="Times New Roman"/>
          <w:sz w:val="28"/>
          <w:szCs w:val="28"/>
        </w:rPr>
        <w:t xml:space="preserve">:, </w:t>
      </w:r>
      <w:proofErr w:type="gramEnd"/>
      <w:r w:rsidRPr="00F91EED">
        <w:rPr>
          <w:rFonts w:ascii="Times New Roman" w:hAnsi="Times New Roman" w:cs="Times New Roman"/>
          <w:sz w:val="28"/>
          <w:szCs w:val="28"/>
        </w:rPr>
        <w:t>что «ключевой задачей в совершенствовании и эффективной организации ПМСП является д</w:t>
      </w:r>
      <w:r w:rsidR="009E457F">
        <w:rPr>
          <w:rFonts w:ascii="Times New Roman" w:hAnsi="Times New Roman" w:cs="Times New Roman"/>
          <w:sz w:val="28"/>
          <w:szCs w:val="28"/>
        </w:rPr>
        <w:t>а</w:t>
      </w:r>
      <w:r w:rsidRPr="00F91EED">
        <w:rPr>
          <w:rFonts w:ascii="Times New Roman" w:hAnsi="Times New Roman" w:cs="Times New Roman"/>
          <w:sz w:val="28"/>
          <w:szCs w:val="28"/>
        </w:rPr>
        <w:t xml:space="preserve">льнейшее развитие принципов семейной медицины, повышение роли врача общей (семейной) практики. Этим приказом утверждены положения об организации деятельности врача и медицинской сестры врача общей (семейной) практики, об организации деятельности Центра общей врачебной практики, измененный табель оснащения Центра, в том числе оснащение укладки врача. </w:t>
      </w:r>
    </w:p>
    <w:p w:rsidR="0013054C" w:rsidRPr="009E457F" w:rsidRDefault="0013054C" w:rsidP="0013054C">
      <w:pPr>
        <w:pStyle w:val="Style1"/>
        <w:widowControl/>
        <w:spacing w:line="240" w:lineRule="auto"/>
        <w:ind w:firstLine="709"/>
        <w:rPr>
          <w:rStyle w:val="FontStyle19"/>
          <w:rFonts w:ascii="Times New Roman" w:hAnsi="Times New Roman" w:cs="Times New Roman"/>
          <w:b/>
          <w:sz w:val="28"/>
          <w:szCs w:val="28"/>
        </w:rPr>
      </w:pPr>
      <w:r>
        <w:rPr>
          <w:rStyle w:val="FontStyle19"/>
          <w:rFonts w:ascii="Times New Roman" w:hAnsi="Times New Roman" w:cs="Times New Roman"/>
          <w:sz w:val="28"/>
          <w:szCs w:val="28"/>
        </w:rPr>
        <w:t xml:space="preserve">В практической </w:t>
      </w:r>
      <w:r w:rsidR="009E457F">
        <w:rPr>
          <w:rStyle w:val="FontStyle19"/>
          <w:rFonts w:ascii="Times New Roman" w:hAnsi="Times New Roman" w:cs="Times New Roman"/>
          <w:sz w:val="28"/>
          <w:szCs w:val="28"/>
        </w:rPr>
        <w:t>ме</w:t>
      </w:r>
      <w:r w:rsidR="008A08F4">
        <w:rPr>
          <w:rStyle w:val="FontStyle19"/>
          <w:rFonts w:ascii="Times New Roman" w:hAnsi="Times New Roman" w:cs="Times New Roman"/>
          <w:sz w:val="28"/>
          <w:szCs w:val="28"/>
        </w:rPr>
        <w:t>дс</w:t>
      </w:r>
      <w:r w:rsidR="009E457F">
        <w:rPr>
          <w:rStyle w:val="FontStyle19"/>
          <w:rFonts w:ascii="Times New Roman" w:hAnsi="Times New Roman" w:cs="Times New Roman"/>
          <w:sz w:val="28"/>
          <w:szCs w:val="28"/>
        </w:rPr>
        <w:t xml:space="preserve">естры общей (семейной) практики </w:t>
      </w:r>
      <w:r>
        <w:rPr>
          <w:rStyle w:val="FontStyle19"/>
          <w:rFonts w:ascii="Times New Roman" w:hAnsi="Times New Roman" w:cs="Times New Roman"/>
          <w:sz w:val="28"/>
          <w:szCs w:val="28"/>
        </w:rPr>
        <w:t xml:space="preserve">деятельности можно выделить  </w:t>
      </w:r>
      <w:r w:rsidRPr="009E457F">
        <w:rPr>
          <w:rStyle w:val="FontStyle19"/>
          <w:rFonts w:ascii="Times New Roman" w:hAnsi="Times New Roman" w:cs="Times New Roman"/>
          <w:b/>
          <w:sz w:val="28"/>
          <w:szCs w:val="28"/>
        </w:rPr>
        <w:t xml:space="preserve">3 </w:t>
      </w:r>
      <w:proofErr w:type="gramStart"/>
      <w:r w:rsidRPr="009E457F">
        <w:rPr>
          <w:rStyle w:val="FontStyle19"/>
          <w:rFonts w:ascii="Times New Roman" w:hAnsi="Times New Roman" w:cs="Times New Roman"/>
          <w:b/>
          <w:sz w:val="28"/>
          <w:szCs w:val="28"/>
        </w:rPr>
        <w:t>основных</w:t>
      </w:r>
      <w:proofErr w:type="gramEnd"/>
      <w:r w:rsidRPr="009E457F">
        <w:rPr>
          <w:rStyle w:val="FontStyle19"/>
          <w:rFonts w:ascii="Times New Roman" w:hAnsi="Times New Roman" w:cs="Times New Roman"/>
          <w:b/>
          <w:sz w:val="28"/>
          <w:szCs w:val="28"/>
        </w:rPr>
        <w:t xml:space="preserve"> вида деятельности:</w:t>
      </w:r>
    </w:p>
    <w:p w:rsidR="0013054C" w:rsidRDefault="0013054C" w:rsidP="0013054C">
      <w:pPr>
        <w:pStyle w:val="Style1"/>
        <w:widowControl/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1.</w:t>
      </w:r>
      <w:r>
        <w:rPr>
          <w:rStyle w:val="FontStyle19"/>
          <w:rFonts w:ascii="Times New Roman" w:hAnsi="Times New Roman" w:cs="Times New Roman"/>
          <w:sz w:val="28"/>
          <w:szCs w:val="28"/>
        </w:rPr>
        <w:t xml:space="preserve"> Знания и умения, выполняемые самостоятельно.</w:t>
      </w:r>
    </w:p>
    <w:p w:rsidR="0013054C" w:rsidRDefault="0013054C" w:rsidP="0013054C">
      <w:pPr>
        <w:pStyle w:val="Style1"/>
        <w:widowControl/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>
        <w:rPr>
          <w:rStyle w:val="FontStyle19"/>
          <w:rFonts w:ascii="Times New Roman" w:hAnsi="Times New Roman" w:cs="Times New Roman"/>
          <w:sz w:val="28"/>
          <w:szCs w:val="28"/>
        </w:rPr>
        <w:lastRenderedPageBreak/>
        <w:t>2. Профессиональная деятельность совместно с врачом.</w:t>
      </w:r>
    </w:p>
    <w:p w:rsidR="0013054C" w:rsidRPr="00F91EED" w:rsidRDefault="0013054C" w:rsidP="0013054C">
      <w:pPr>
        <w:pStyle w:val="Style1"/>
        <w:widowControl/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3</w:t>
      </w:r>
      <w:r>
        <w:rPr>
          <w:rStyle w:val="FontStyle19"/>
          <w:rFonts w:ascii="Times New Roman" w:hAnsi="Times New Roman" w:cs="Times New Roman"/>
          <w:sz w:val="28"/>
          <w:szCs w:val="28"/>
        </w:rPr>
        <w:t>.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Вопросы медико-социальной помощи насе</w:t>
      </w:r>
      <w:r>
        <w:rPr>
          <w:rStyle w:val="FontStyle19"/>
          <w:rFonts w:ascii="Times New Roman" w:hAnsi="Times New Roman" w:cs="Times New Roman"/>
          <w:sz w:val="28"/>
          <w:szCs w:val="28"/>
        </w:rPr>
        <w:t>лению,/по отдельным социальным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вопросам </w:t>
      </w:r>
      <w:proofErr w:type="gram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семейная</w:t>
      </w:r>
      <w:proofErr w:type="gram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м/с может помочь квалифицированным советом семье. Суммируя, можно сказать, что </w:t>
      </w:r>
      <w:proofErr w:type="gram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семейная</w:t>
      </w:r>
      <w:proofErr w:type="gram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м/с в процессе деятельности на закреплённом участке оказывает:</w:t>
      </w:r>
    </w:p>
    <w:p w:rsidR="0013054C" w:rsidRPr="00F91EED" w:rsidRDefault="0013054C" w:rsidP="0013054C">
      <w:pPr>
        <w:pStyle w:val="Style2"/>
        <w:widowControl/>
        <w:numPr>
          <w:ilvl w:val="0"/>
          <w:numId w:val="1"/>
        </w:numPr>
        <w:tabs>
          <w:tab w:val="left" w:pos="715"/>
        </w:tabs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Медико-социальную помощь;</w:t>
      </w:r>
    </w:p>
    <w:p w:rsidR="0013054C" w:rsidRPr="00F91EED" w:rsidRDefault="0013054C" w:rsidP="0013054C">
      <w:pPr>
        <w:pStyle w:val="Style2"/>
        <w:widowControl/>
        <w:numPr>
          <w:ilvl w:val="0"/>
          <w:numId w:val="1"/>
        </w:numPr>
        <w:tabs>
          <w:tab w:val="left" w:pos="715"/>
        </w:tabs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Профилактическую;</w:t>
      </w:r>
    </w:p>
    <w:p w:rsidR="0013054C" w:rsidRPr="00F91EED" w:rsidRDefault="0013054C" w:rsidP="0013054C">
      <w:pPr>
        <w:pStyle w:val="Style2"/>
        <w:widowControl/>
        <w:numPr>
          <w:ilvl w:val="0"/>
          <w:numId w:val="1"/>
        </w:numPr>
        <w:tabs>
          <w:tab w:val="left" w:pos="715"/>
        </w:tabs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Консультативную;</w:t>
      </w:r>
    </w:p>
    <w:p w:rsidR="0013054C" w:rsidRPr="00F91EED" w:rsidRDefault="0013054C" w:rsidP="0013054C">
      <w:pPr>
        <w:pStyle w:val="Style2"/>
        <w:widowControl/>
        <w:numPr>
          <w:ilvl w:val="0"/>
          <w:numId w:val="1"/>
        </w:numPr>
        <w:tabs>
          <w:tab w:val="left" w:pos="715"/>
        </w:tabs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Санитарно-просветител</w:t>
      </w:r>
      <w:r>
        <w:rPr>
          <w:rStyle w:val="FontStyle19"/>
          <w:rFonts w:ascii="Times New Roman" w:hAnsi="Times New Roman" w:cs="Times New Roman"/>
          <w:sz w:val="28"/>
          <w:szCs w:val="28"/>
        </w:rPr>
        <w:t>ьскую деятельность.</w:t>
      </w:r>
    </w:p>
    <w:p w:rsidR="00A8074F" w:rsidRDefault="0013054C" w:rsidP="0013054C">
      <w:pPr>
        <w:pStyle w:val="Style1"/>
        <w:widowControl/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Семейная м/с, работая в </w:t>
      </w:r>
      <w:proofErr w:type="gram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семье</w:t>
      </w:r>
      <w:proofErr w:type="gram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воспринимает дом как место, где закладывается или не закладывается </w:t>
      </w:r>
      <w:r w:rsidRPr="00F91EED">
        <w:rPr>
          <w:rStyle w:val="FontStyle19"/>
          <w:rFonts w:ascii="Times New Roman" w:hAnsi="Times New Roman" w:cs="Times New Roman"/>
          <w:sz w:val="28"/>
          <w:szCs w:val="28"/>
          <w:u w:val="single"/>
        </w:rPr>
        <w:t>хорошее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здоровье. Зная взаимоотношения в семье, уклад жизни, быт и питание семьи м/</w:t>
      </w:r>
      <w:proofErr w:type="gram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с может</w:t>
      </w:r>
      <w:proofErr w:type="gram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выявить факторы риска ряда заболеваний с раннего детства, что способствует быстрому выявлению и исправлению </w:t>
      </w:r>
      <w:r>
        <w:rPr>
          <w:rStyle w:val="FontStyle19"/>
          <w:rFonts w:ascii="Times New Roman" w:hAnsi="Times New Roman" w:cs="Times New Roman"/>
          <w:sz w:val="28"/>
          <w:szCs w:val="28"/>
        </w:rPr>
        <w:t>многих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проблем со здоровьем. </w:t>
      </w:r>
    </w:p>
    <w:p w:rsidR="0013054C" w:rsidRPr="00F91EED" w:rsidRDefault="0013054C" w:rsidP="0013054C">
      <w:pPr>
        <w:pStyle w:val="Style1"/>
        <w:widowControl/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F91EED">
        <w:rPr>
          <w:rStyle w:val="FontStyle19"/>
          <w:rFonts w:ascii="Times New Roman" w:hAnsi="Times New Roman" w:cs="Times New Roman"/>
          <w:sz w:val="28"/>
          <w:szCs w:val="28"/>
          <w:u w:val="single"/>
        </w:rPr>
        <w:t>По сути дела, каждое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посещение семьи </w:t>
      </w:r>
      <w:proofErr w:type="gram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семейная</w:t>
      </w:r>
      <w:proofErr w:type="gram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м/с может использовать д</w:t>
      </w:r>
      <w:r>
        <w:rPr>
          <w:rStyle w:val="FontStyle19"/>
          <w:rFonts w:ascii="Times New Roman" w:hAnsi="Times New Roman" w:cs="Times New Roman"/>
          <w:sz w:val="28"/>
          <w:szCs w:val="28"/>
        </w:rPr>
        <w:t>л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я консультации по здоровому образу жизни, проведению различных профилактических мер, кор</w:t>
      </w:r>
      <w:r>
        <w:rPr>
          <w:rStyle w:val="FontStyle19"/>
          <w:rFonts w:ascii="Times New Roman" w:hAnsi="Times New Roman" w:cs="Times New Roman"/>
          <w:sz w:val="28"/>
          <w:szCs w:val="28"/>
        </w:rPr>
        <w:t>ректировки выявленных нарушений. К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онсультация семейной м/</w:t>
      </w:r>
      <w:proofErr w:type="gram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с</w:t>
      </w:r>
      <w:proofErr w:type="gram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по</w:t>
      </w:r>
      <w:proofErr w:type="gram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вопросам быта, питания могут предотвратить пагубное воздействие некоторых факторов на членов семьи, помогая усилить </w:t>
      </w:r>
      <w:proofErr w:type="spell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резистентность</w:t>
      </w:r>
      <w:proofErr w:type="spell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к болезням. Благодаря своим знаниям о семье, строя доверительные отношения с членами семьи, семейная м/</w:t>
      </w:r>
      <w:proofErr w:type="gram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с может</w:t>
      </w:r>
      <w:proofErr w:type="gram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провести опрос по </w:t>
      </w:r>
      <w:proofErr w:type="spell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скрининговым</w:t>
      </w:r>
      <w:proofErr w:type="spell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программам, определяя слабые места, факторы риска. </w:t>
      </w:r>
      <w:proofErr w:type="gramStart"/>
      <w:r w:rsidRPr="00F91EED">
        <w:rPr>
          <w:rStyle w:val="FontStyle13"/>
          <w:rFonts w:ascii="Times New Roman" w:hAnsi="Times New Roman" w:cs="Times New Roman"/>
          <w:sz w:val="28"/>
          <w:szCs w:val="28"/>
        </w:rPr>
        <w:t>Так</w:t>
      </w:r>
      <w:r>
        <w:rPr>
          <w:rStyle w:val="FontStyle13"/>
          <w:rFonts w:ascii="Times New Roman" w:hAnsi="Times New Roman" w:cs="Times New Roman"/>
          <w:sz w:val="28"/>
          <w:szCs w:val="28"/>
        </w:rPr>
        <w:t>ие</w:t>
      </w:r>
      <w:r w:rsidRPr="00F91EED">
        <w:rPr>
          <w:rStyle w:val="FontStyle13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скрининги</w:t>
      </w:r>
      <w:proofErr w:type="spell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14"/>
          <w:rFonts w:ascii="Times New Roman" w:hAnsi="Times New Roman" w:cs="Times New Roman"/>
          <w:sz w:val="28"/>
          <w:szCs w:val="28"/>
        </w:rPr>
        <w:t>уже разработаны</w:t>
      </w:r>
      <w:r w:rsidR="009E457F">
        <w:rPr>
          <w:rStyle w:val="FontStyle14"/>
          <w:rFonts w:ascii="Times New Roman" w:hAnsi="Times New Roman" w:cs="Times New Roman"/>
          <w:sz w:val="28"/>
          <w:szCs w:val="28"/>
        </w:rPr>
        <w:t xml:space="preserve"> по</w:t>
      </w:r>
      <w:r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выявлению риска гипертонической болезни, развитию атеросклероза, диабета, аллергических заболеваний.</w:t>
      </w:r>
      <w:proofErr w:type="gramEnd"/>
    </w:p>
    <w:p w:rsidR="0013054C" w:rsidRDefault="0013054C" w:rsidP="0013054C">
      <w:pPr>
        <w:pStyle w:val="Style1"/>
        <w:widowControl/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Так, в число обязательных манипуляций семейной медсестры входит ежедневное измерение АД пациентам старше 35 лет, </w:t>
      </w:r>
      <w:r>
        <w:rPr>
          <w:rStyle w:val="FontStyle19"/>
          <w:rFonts w:ascii="Times New Roman" w:hAnsi="Times New Roman" w:cs="Times New Roman"/>
          <w:sz w:val="28"/>
          <w:szCs w:val="28"/>
        </w:rPr>
        <w:t>о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днако </w:t>
      </w:r>
      <w:r w:rsidRPr="00F91EED">
        <w:rPr>
          <w:rStyle w:val="FontStyle12"/>
          <w:rFonts w:ascii="Times New Roman" w:hAnsi="Times New Roman" w:cs="Times New Roman"/>
          <w:b w:val="0"/>
          <w:i w:val="0"/>
          <w:spacing w:val="-20"/>
          <w:sz w:val="28"/>
          <w:szCs w:val="28"/>
        </w:rPr>
        <w:t>это не всегда выполняется.</w:t>
      </w:r>
      <w:r w:rsidRPr="00F91EED">
        <w:rPr>
          <w:rStyle w:val="FontStyle15"/>
          <w:rFonts w:ascii="Times New Roman" w:hAnsi="Times New Roman" w:cs="Times New Roman"/>
          <w:sz w:val="28"/>
          <w:szCs w:val="28"/>
        </w:rPr>
        <w:t xml:space="preserve"> </w:t>
      </w:r>
    </w:p>
    <w:p w:rsidR="0013054C" w:rsidRPr="00F91EED" w:rsidRDefault="0013054C" w:rsidP="0013054C">
      <w:pPr>
        <w:pStyle w:val="Style1"/>
        <w:widowControl/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Выполняя программу иммунизации населения </w:t>
      </w:r>
      <w:proofErr w:type="gram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семейная</w:t>
      </w:r>
      <w:proofErr w:type="gram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м/с проводит профилактику инфекционных заболеваний, создавая прослойку невосприимчивых к определённым инфекциям людей, тем самым способствуя снижению возникновения и распространения этой патологии. </w:t>
      </w:r>
      <w:proofErr w:type="gram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Семейная м/с участвует в мероприятиях по реабилитации, восстановлению здоровья членов семьи, помогая отдельным членам семьи справляться с последствиями болезни не только давая консультации по соблюдению и расширению двигательного режима, обучению методам самоконтроля за состоянием здоровья, но и оказывая также непосредственную медицинскую помощь членам семей на дому после выписки из стационара, долечивая в домашних условиях.</w:t>
      </w:r>
      <w:proofErr w:type="gram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Она должна осуществлять ряд манипуляций по назначению врача: обучать методам </w:t>
      </w:r>
      <w:proofErr w:type="spell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самоухода</w:t>
      </w:r>
      <w:proofErr w:type="spell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пациентов, членов семьи - методам ухода в зависимости от характера заболеваний, оказания </w:t>
      </w:r>
      <w:proofErr w:type="spell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полиативной</w:t>
      </w:r>
      <w:proofErr w:type="spell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помощи, работая с конкретным пациентом обеспечить лечебную, реабилитационную помощь и психосоциальную поддержку.</w:t>
      </w:r>
    </w:p>
    <w:p w:rsidR="0013054C" w:rsidRPr="001E0C69" w:rsidRDefault="0013054C" w:rsidP="0013054C">
      <w:pPr>
        <w:pStyle w:val="Style1"/>
        <w:widowControl/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proofErr w:type="gram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Для решения этих поставленных задач семейная м/с должна обладать компетентностью для принятия самостоятельных лечебных и тактических 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lastRenderedPageBreak/>
        <w:t>(управленческих) действий и иметь соответствующие глубокие знания в различных областях медицины (терапия, хирургия, акушерство, педиатрия) и навыками аналитического и критического мышления.</w:t>
      </w:r>
      <w:proofErr w:type="gram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Только подготовка такой семейной м/с позволит ей компетентно взаимодействовать с отдельными лицами, семьями и группами населения.</w:t>
      </w:r>
      <w:proofErr w:type="gram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Это требует особой подготовки специалиста, здесь нужно не только углубленное изучение сестринского дела в терапии,</w:t>
      </w:r>
      <w:r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хирургии, акушерств</w:t>
      </w:r>
      <w:r w:rsidR="009E457F">
        <w:rPr>
          <w:rStyle w:val="FontStyle19"/>
          <w:rFonts w:ascii="Times New Roman" w:hAnsi="Times New Roman" w:cs="Times New Roman"/>
          <w:sz w:val="28"/>
          <w:szCs w:val="28"/>
        </w:rPr>
        <w:t>е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, но и вопросов психологии, социологии, этики, права, культурологи. Необходима подготовка специалиста, способного принимать самостоятельные решения и реализовывать их.</w:t>
      </w:r>
    </w:p>
    <w:p w:rsidR="0013054C" w:rsidRPr="001E0C69" w:rsidRDefault="0013054C" w:rsidP="0013054C">
      <w:pPr>
        <w:pStyle w:val="Style1"/>
        <w:widowControl/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 xml:space="preserve">Бесспорно, что работа тандема семейный врач - семейная </w:t>
      </w:r>
      <w:proofErr w:type="gramStart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м</w:t>
      </w:r>
      <w:proofErr w:type="gramEnd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 xml:space="preserve">/с должны иметь правовую основу, подкреплены законодательством и документами, регламентирующими деятельность врачебного и сестринского персонала. </w:t>
      </w:r>
      <w:r w:rsidRPr="001E0C69">
        <w:rPr>
          <w:rStyle w:val="FontStyle19"/>
          <w:rFonts w:ascii="Times New Roman" w:hAnsi="Times New Roman" w:cs="Times New Roman"/>
          <w:sz w:val="28"/>
          <w:szCs w:val="28"/>
          <w:u w:val="single"/>
        </w:rPr>
        <w:t>Правовая основа семейной медицины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 xml:space="preserve"> заложена:</w:t>
      </w:r>
    </w:p>
    <w:p w:rsidR="0013054C" w:rsidRDefault="0013054C" w:rsidP="0013054C">
      <w:pPr>
        <w:pStyle w:val="Style8"/>
        <w:widowControl/>
        <w:numPr>
          <w:ilvl w:val="0"/>
          <w:numId w:val="2"/>
        </w:numPr>
        <w:tabs>
          <w:tab w:val="left" w:pos="710"/>
        </w:tabs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 xml:space="preserve"> в Конституции - ст. 41 - семья находится под охраной государства;</w:t>
      </w:r>
    </w:p>
    <w:p w:rsidR="0013054C" w:rsidRDefault="0013054C" w:rsidP="0013054C">
      <w:pPr>
        <w:pStyle w:val="Style8"/>
        <w:widowControl/>
        <w:numPr>
          <w:ilvl w:val="0"/>
          <w:numId w:val="2"/>
        </w:numPr>
        <w:tabs>
          <w:tab w:val="left" w:pos="710"/>
        </w:tabs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proofErr w:type="gramStart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Законодательстве</w:t>
      </w:r>
      <w:proofErr w:type="gramEnd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 xml:space="preserve"> об «Охране здоровья граждан в РФ» </w:t>
      </w:r>
      <w:r>
        <w:rPr>
          <w:rStyle w:val="FontStyle19"/>
          <w:rFonts w:ascii="Times New Roman" w:hAnsi="Times New Roman" w:cs="Times New Roman"/>
          <w:sz w:val="28"/>
          <w:szCs w:val="28"/>
        </w:rPr>
        <w:t>(новая редакция в 2011 году);</w:t>
      </w:r>
    </w:p>
    <w:p w:rsidR="0013054C" w:rsidRDefault="0013054C" w:rsidP="0013054C">
      <w:pPr>
        <w:pStyle w:val="Style8"/>
        <w:widowControl/>
        <w:numPr>
          <w:ilvl w:val="0"/>
          <w:numId w:val="2"/>
        </w:numPr>
        <w:tabs>
          <w:tab w:val="left" w:pos="710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 xml:space="preserve">«Семейном кодексе», </w:t>
      </w:r>
      <w:proofErr w:type="gramStart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обеспечивающим</w:t>
      </w:r>
      <w:proofErr w:type="gramEnd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 xml:space="preserve"> оказание мед. </w:t>
      </w:r>
      <w:r w:rsidR="009E457F">
        <w:rPr>
          <w:rStyle w:val="FontStyle19"/>
          <w:rFonts w:ascii="Times New Roman" w:hAnsi="Times New Roman" w:cs="Times New Roman"/>
          <w:sz w:val="28"/>
          <w:szCs w:val="28"/>
        </w:rPr>
        <w:t>П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омощи</w:t>
      </w:r>
      <w:r w:rsidR="009E457F">
        <w:rPr>
          <w:rStyle w:val="FontStyle19"/>
          <w:rFonts w:ascii="Times New Roman" w:hAnsi="Times New Roman" w:cs="Times New Roman"/>
          <w:sz w:val="28"/>
          <w:szCs w:val="28"/>
        </w:rPr>
        <w:t xml:space="preserve"> населению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;</w:t>
      </w:r>
      <w:r w:rsidRPr="001E0C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054C" w:rsidRPr="001E0C69" w:rsidRDefault="0013054C" w:rsidP="0013054C">
      <w:pPr>
        <w:pStyle w:val="Style8"/>
        <w:widowControl/>
        <w:numPr>
          <w:ilvl w:val="0"/>
          <w:numId w:val="2"/>
        </w:numPr>
        <w:tabs>
          <w:tab w:val="left" w:pos="710"/>
        </w:tabs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proofErr w:type="gramStart"/>
      <w:r w:rsidRPr="001E0C69">
        <w:rPr>
          <w:rFonts w:ascii="Times New Roman" w:hAnsi="Times New Roman" w:cs="Times New Roman"/>
          <w:sz w:val="28"/>
          <w:szCs w:val="28"/>
        </w:rPr>
        <w:t>Отраслевом приказе МЗ РФ №237 от 26.08 1992 г. «О поэтапном переходе к организации первичной медицинской по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мощи по принципу врача общей (семейной) практики»;</w:t>
      </w:r>
      <w:proofErr w:type="gramEnd"/>
    </w:p>
    <w:p w:rsidR="001E0C69" w:rsidRPr="001E0C69" w:rsidRDefault="001E0C69" w:rsidP="001E0C69">
      <w:pPr>
        <w:pStyle w:val="Style8"/>
        <w:widowControl/>
        <w:numPr>
          <w:ilvl w:val="0"/>
          <w:numId w:val="3"/>
        </w:numPr>
        <w:tabs>
          <w:tab w:val="left" w:pos="720"/>
        </w:tabs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proofErr w:type="gramStart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Приказе</w:t>
      </w:r>
      <w:proofErr w:type="gramEnd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 xml:space="preserve"> МЗ РФ №350 от 20.11 2002 г. «Положение об организации деятельности медицинской сестры, врача, общей практики»</w:t>
      </w:r>
      <w:r>
        <w:rPr>
          <w:rStyle w:val="FontStyle19"/>
          <w:rFonts w:ascii="Times New Roman" w:hAnsi="Times New Roman" w:cs="Times New Roman"/>
          <w:sz w:val="28"/>
          <w:szCs w:val="28"/>
        </w:rPr>
        <w:t>;</w:t>
      </w:r>
    </w:p>
    <w:p w:rsidR="001E0C69" w:rsidRPr="001E0C69" w:rsidRDefault="001E0C69" w:rsidP="001E0C69">
      <w:pPr>
        <w:pStyle w:val="Style8"/>
        <w:widowControl/>
        <w:numPr>
          <w:ilvl w:val="0"/>
          <w:numId w:val="3"/>
        </w:numPr>
        <w:tabs>
          <w:tab w:val="left" w:pos="720"/>
        </w:tabs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Есть приказы МЗ РФ о ведении отчётной и учётной документации повседневной деятельности семейной м/</w:t>
      </w:r>
      <w:proofErr w:type="gramStart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с</w:t>
      </w:r>
      <w:proofErr w:type="gramEnd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.</w:t>
      </w:r>
    </w:p>
    <w:p w:rsidR="001E0C69" w:rsidRDefault="001E0C69" w:rsidP="001E0C69">
      <w:pPr>
        <w:pStyle w:val="Style1"/>
        <w:widowControl/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  <w:u w:val="single"/>
        </w:rPr>
      </w:pP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И дополнительно приказами МЗ РФ</w:t>
      </w:r>
      <w:r w:rsidR="009E457F">
        <w:rPr>
          <w:rStyle w:val="FontStyle19"/>
          <w:rFonts w:ascii="Times New Roman" w:hAnsi="Times New Roman" w:cs="Times New Roman"/>
          <w:sz w:val="28"/>
          <w:szCs w:val="28"/>
        </w:rPr>
        <w:t>,</w:t>
      </w:r>
      <w:r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регламентирующ</w:t>
      </w:r>
      <w:r>
        <w:rPr>
          <w:rStyle w:val="FontStyle19"/>
          <w:rFonts w:ascii="Times New Roman" w:hAnsi="Times New Roman" w:cs="Times New Roman"/>
          <w:sz w:val="28"/>
          <w:szCs w:val="28"/>
        </w:rPr>
        <w:t>и</w:t>
      </w:r>
      <w:r w:rsidR="009E457F">
        <w:rPr>
          <w:rStyle w:val="FontStyle19"/>
          <w:rFonts w:ascii="Times New Roman" w:hAnsi="Times New Roman" w:cs="Times New Roman"/>
          <w:sz w:val="28"/>
          <w:szCs w:val="28"/>
        </w:rPr>
        <w:t>ми</w:t>
      </w:r>
      <w:r>
        <w:rPr>
          <w:rStyle w:val="FontStyle19"/>
          <w:rFonts w:ascii="Times New Roman" w:hAnsi="Times New Roman" w:cs="Times New Roman"/>
          <w:sz w:val="28"/>
          <w:szCs w:val="28"/>
        </w:rPr>
        <w:t xml:space="preserve"> порядок деятельности семейной</w:t>
      </w:r>
      <w:r w:rsidR="009E457F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м/с   (и   врача)   по   мед</w:t>
      </w:r>
      <w:proofErr w:type="gramStart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.</w:t>
      </w:r>
      <w:proofErr w:type="gramEnd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о</w:t>
      </w:r>
      <w:proofErr w:type="gramEnd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бслуживанию   работающего   населения,   проведени</w:t>
      </w:r>
      <w:r>
        <w:rPr>
          <w:rStyle w:val="FontStyle19"/>
          <w:rFonts w:ascii="Times New Roman" w:hAnsi="Times New Roman" w:cs="Times New Roman"/>
          <w:sz w:val="28"/>
          <w:szCs w:val="28"/>
        </w:rPr>
        <w:t>ю</w:t>
      </w:r>
      <w:r w:rsidR="009E457F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 xml:space="preserve">диспансеризации   и   </w:t>
      </w:r>
      <w:proofErr w:type="spellStart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профосмотров</w:t>
      </w:r>
      <w:proofErr w:type="spellEnd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 xml:space="preserve">   этого   континг</w:t>
      </w:r>
      <w:r w:rsidR="009E457F">
        <w:rPr>
          <w:rStyle w:val="FontStyle19"/>
          <w:rFonts w:ascii="Times New Roman" w:hAnsi="Times New Roman" w:cs="Times New Roman"/>
          <w:sz w:val="28"/>
          <w:szCs w:val="28"/>
        </w:rPr>
        <w:t xml:space="preserve">ента,   который,  дополнительно 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оплачивается по договору с руководством предприятий</w:t>
      </w:r>
      <w:r>
        <w:rPr>
          <w:rStyle w:val="FontStyle19"/>
          <w:rFonts w:ascii="Times New Roman" w:hAnsi="Times New Roman" w:cs="Times New Roman"/>
          <w:sz w:val="28"/>
          <w:szCs w:val="28"/>
        </w:rPr>
        <w:t xml:space="preserve"> и организаций к бюджетной (основной) дополнительно 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оплате.</w:t>
      </w:r>
      <w:r w:rsidRPr="001E0C69">
        <w:rPr>
          <w:rStyle w:val="FontStyle19"/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E0C69" w:rsidRPr="001E0C69" w:rsidRDefault="001E0C69" w:rsidP="001E0C69">
      <w:pPr>
        <w:pStyle w:val="Style1"/>
        <w:widowControl/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Остановимся на функциях семейной м/</w:t>
      </w:r>
      <w:proofErr w:type="gramStart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с</w:t>
      </w:r>
      <w:proofErr w:type="gramEnd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 xml:space="preserve"> и выполнении их на практике. На практике в повседневной деятельности семейной </w:t>
      </w:r>
      <w:proofErr w:type="gramStart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м</w:t>
      </w:r>
      <w:proofErr w:type="gramEnd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/с все 3 вида деятельности выполняются не последовательно - профилактика, лечение, консультация и так далее, они переплетаются, сочетаются, однако каждый вид деятельности регламентируется приказами №237 и №500, на которых останавливались ранее. Итак</w:t>
      </w:r>
      <w:r w:rsidR="009E457F">
        <w:rPr>
          <w:rStyle w:val="FontStyle19"/>
          <w:rFonts w:ascii="Times New Roman" w:hAnsi="Times New Roman" w:cs="Times New Roman"/>
          <w:sz w:val="28"/>
          <w:szCs w:val="28"/>
        </w:rPr>
        <w:t>.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 w:rsidR="009E457F">
        <w:rPr>
          <w:rStyle w:val="FontStyle19"/>
          <w:rFonts w:ascii="Times New Roman" w:hAnsi="Times New Roman" w:cs="Times New Roman"/>
          <w:sz w:val="28"/>
          <w:szCs w:val="28"/>
        </w:rPr>
        <w:t>С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емейная м/</w:t>
      </w:r>
      <w:proofErr w:type="gramStart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с проводит</w:t>
      </w:r>
      <w:proofErr w:type="gramEnd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:</w:t>
      </w:r>
    </w:p>
    <w:p w:rsidR="001E0C69" w:rsidRPr="001E0C69" w:rsidRDefault="001E0C69" w:rsidP="001E0C69">
      <w:pPr>
        <w:pStyle w:val="Style5"/>
        <w:widowControl/>
        <w:tabs>
          <w:tab w:val="left" w:pos="715"/>
        </w:tabs>
        <w:spacing w:line="240" w:lineRule="auto"/>
        <w:ind w:firstLine="709"/>
        <w:jc w:val="both"/>
        <w:rPr>
          <w:rStyle w:val="FontStyle19"/>
          <w:rFonts w:ascii="Times New Roman" w:hAnsi="Times New Roman" w:cs="Times New Roman"/>
          <w:sz w:val="28"/>
          <w:szCs w:val="28"/>
        </w:rPr>
      </w:pP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1.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ab/>
        <w:t>Организаци</w:t>
      </w:r>
      <w:r>
        <w:rPr>
          <w:rStyle w:val="FontStyle19"/>
          <w:rFonts w:ascii="Times New Roman" w:hAnsi="Times New Roman" w:cs="Times New Roman"/>
          <w:sz w:val="28"/>
          <w:szCs w:val="28"/>
        </w:rPr>
        <w:t>ю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 xml:space="preserve"> амбулаторного приёма врачей общей (семейной) практики</w:t>
      </w:r>
      <w:r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 w:rsidR="009E457F">
        <w:rPr>
          <w:rStyle w:val="FontStyle19"/>
          <w:rFonts w:ascii="Times New Roman" w:hAnsi="Times New Roman" w:cs="Times New Roman"/>
          <w:sz w:val="28"/>
          <w:szCs w:val="28"/>
        </w:rPr>
        <w:t xml:space="preserve">включает 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в себя:</w:t>
      </w:r>
    </w:p>
    <w:p w:rsidR="001E0C69" w:rsidRPr="001E0C69" w:rsidRDefault="001E0C69" w:rsidP="009E457F">
      <w:pPr>
        <w:pStyle w:val="Style4"/>
        <w:widowControl/>
        <w:tabs>
          <w:tab w:val="left" w:pos="1051"/>
        </w:tabs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а)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ab/>
        <w:t xml:space="preserve">выбор вместе с врачом </w:t>
      </w:r>
      <w:r w:rsidRPr="001E0C69">
        <w:rPr>
          <w:rStyle w:val="FontStyle19"/>
          <w:rFonts w:ascii="Times New Roman" w:hAnsi="Times New Roman" w:cs="Times New Roman"/>
          <w:sz w:val="28"/>
          <w:szCs w:val="28"/>
          <w:u w:val="single"/>
        </w:rPr>
        <w:t>профиля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 xml:space="preserve"> приёма </w:t>
      </w:r>
      <w:r w:rsidR="009E457F">
        <w:rPr>
          <w:rStyle w:val="FontStyle19"/>
          <w:rFonts w:ascii="Times New Roman" w:hAnsi="Times New Roman" w:cs="Times New Roman"/>
          <w:sz w:val="28"/>
          <w:szCs w:val="28"/>
        </w:rPr>
        <w:t xml:space="preserve">- детей, хирургических больных, 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 xml:space="preserve">беременных женщин. </w:t>
      </w:r>
      <w:proofErr w:type="gramStart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Несомненно</w:t>
      </w:r>
      <w:proofErr w:type="gramEnd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 xml:space="preserve"> это н</w:t>
      </w:r>
      <w:r w:rsidR="009E457F">
        <w:rPr>
          <w:rStyle w:val="FontStyle19"/>
          <w:rFonts w:ascii="Times New Roman" w:hAnsi="Times New Roman" w:cs="Times New Roman"/>
          <w:sz w:val="28"/>
          <w:szCs w:val="28"/>
        </w:rPr>
        <w:t xml:space="preserve">еобходимо планировать заранее - 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планировать дни и часы приёма новорожденных и детей</w:t>
      </w:r>
      <w:r w:rsidR="009E457F">
        <w:rPr>
          <w:rStyle w:val="FontStyle19"/>
          <w:rFonts w:ascii="Times New Roman" w:hAnsi="Times New Roman" w:cs="Times New Roman"/>
          <w:sz w:val="28"/>
          <w:szCs w:val="28"/>
        </w:rPr>
        <w:t xml:space="preserve"> 1 года жизни, раннего 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детства и пациентов с другими заболеваниями.</w:t>
      </w:r>
    </w:p>
    <w:p w:rsidR="001E0C69" w:rsidRPr="001E0C69" w:rsidRDefault="001E0C69" w:rsidP="001E0C69">
      <w:pPr>
        <w:pStyle w:val="Style4"/>
        <w:widowControl/>
        <w:tabs>
          <w:tab w:val="left" w:pos="1051"/>
        </w:tabs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1E0C69">
        <w:rPr>
          <w:rStyle w:val="FontStyle19"/>
          <w:rFonts w:ascii="Times New Roman" w:hAnsi="Times New Roman" w:cs="Times New Roman"/>
          <w:sz w:val="28"/>
          <w:szCs w:val="28"/>
        </w:rPr>
        <w:lastRenderedPageBreak/>
        <w:t>б)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ab/>
        <w:t>подготовка приборов, инструментария, сте</w:t>
      </w:r>
      <w:r w:rsidR="009E457F">
        <w:rPr>
          <w:rStyle w:val="FontStyle19"/>
          <w:rFonts w:ascii="Times New Roman" w:hAnsi="Times New Roman" w:cs="Times New Roman"/>
          <w:sz w:val="28"/>
          <w:szCs w:val="28"/>
        </w:rPr>
        <w:t xml:space="preserve">рильного материала, стерильного 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 xml:space="preserve">столика и </w:t>
      </w:r>
      <w:proofErr w:type="gramStart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перевязочной</w:t>
      </w:r>
      <w:proofErr w:type="gramEnd"/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.</w:t>
      </w:r>
    </w:p>
    <w:p w:rsidR="001E0C69" w:rsidRPr="009E457F" w:rsidRDefault="001E0C69" w:rsidP="001E0C69">
      <w:pPr>
        <w:pStyle w:val="Style4"/>
        <w:widowControl/>
        <w:tabs>
          <w:tab w:val="left" w:pos="1051"/>
        </w:tabs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в)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ab/>
        <w:t xml:space="preserve">поиск </w:t>
      </w:r>
      <w:r w:rsidR="0013054C">
        <w:rPr>
          <w:rStyle w:val="FontStyle19"/>
          <w:rFonts w:ascii="Times New Roman" w:hAnsi="Times New Roman" w:cs="Times New Roman"/>
          <w:sz w:val="28"/>
          <w:szCs w:val="28"/>
        </w:rPr>
        <w:t xml:space="preserve">и подготовка 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 xml:space="preserve">карт амбулаторного </w:t>
      </w:r>
      <w:r w:rsidR="009E457F">
        <w:rPr>
          <w:rStyle w:val="FontStyle19"/>
          <w:rFonts w:ascii="Times New Roman" w:hAnsi="Times New Roman" w:cs="Times New Roman"/>
          <w:sz w:val="28"/>
          <w:szCs w:val="28"/>
        </w:rPr>
        <w:t>пациента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, кар</w:t>
      </w:r>
      <w:r w:rsidR="009E457F">
        <w:rPr>
          <w:rStyle w:val="FontStyle19"/>
          <w:rFonts w:ascii="Times New Roman" w:hAnsi="Times New Roman" w:cs="Times New Roman"/>
          <w:sz w:val="28"/>
          <w:szCs w:val="28"/>
        </w:rPr>
        <w:t xml:space="preserve">т развития детей, обменных карт 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 xml:space="preserve">беременных, </w:t>
      </w:r>
      <w:r w:rsidRPr="001E0C69">
        <w:rPr>
          <w:rStyle w:val="FontStyle19"/>
          <w:rFonts w:ascii="Times New Roman" w:hAnsi="Times New Roman" w:cs="Times New Roman"/>
          <w:sz w:val="28"/>
          <w:szCs w:val="28"/>
          <w:u w:val="single"/>
        </w:rPr>
        <w:t>бланков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 xml:space="preserve"> направлений, </w:t>
      </w:r>
      <w:r w:rsidRPr="001E0C69">
        <w:rPr>
          <w:rStyle w:val="FontStyle19"/>
          <w:rFonts w:ascii="Times New Roman" w:hAnsi="Times New Roman" w:cs="Times New Roman"/>
          <w:sz w:val="28"/>
          <w:szCs w:val="28"/>
          <w:u w:val="single"/>
        </w:rPr>
        <w:t>рецептов</w:t>
      </w:r>
      <w:r w:rsidR="009E457F">
        <w:rPr>
          <w:rStyle w:val="FontStyle19"/>
          <w:rFonts w:ascii="Times New Roman" w:hAnsi="Times New Roman" w:cs="Times New Roman"/>
          <w:sz w:val="28"/>
          <w:szCs w:val="28"/>
          <w:u w:val="single"/>
        </w:rPr>
        <w:t xml:space="preserve"> и </w:t>
      </w:r>
      <w:r w:rsidR="009E457F" w:rsidRPr="009E457F">
        <w:rPr>
          <w:rStyle w:val="FontStyle19"/>
          <w:rFonts w:ascii="Times New Roman" w:hAnsi="Times New Roman" w:cs="Times New Roman"/>
          <w:sz w:val="28"/>
          <w:szCs w:val="28"/>
        </w:rPr>
        <w:t>другой медицинской документации</w:t>
      </w:r>
      <w:r w:rsidRPr="009E457F">
        <w:rPr>
          <w:rStyle w:val="FontStyle19"/>
          <w:rFonts w:ascii="Times New Roman" w:hAnsi="Times New Roman" w:cs="Times New Roman"/>
          <w:sz w:val="28"/>
          <w:szCs w:val="28"/>
        </w:rPr>
        <w:t>.</w:t>
      </w:r>
    </w:p>
    <w:p w:rsidR="001E0C69" w:rsidRPr="001E0C69" w:rsidRDefault="001E0C69" w:rsidP="001E0C69">
      <w:pPr>
        <w:pStyle w:val="Style5"/>
        <w:widowControl/>
        <w:tabs>
          <w:tab w:val="left" w:pos="955"/>
        </w:tabs>
        <w:spacing w:line="240" w:lineRule="auto"/>
        <w:ind w:firstLine="709"/>
        <w:jc w:val="both"/>
        <w:rPr>
          <w:rStyle w:val="FontStyle19"/>
          <w:rFonts w:ascii="Times New Roman" w:hAnsi="Times New Roman" w:cs="Times New Roman"/>
          <w:sz w:val="28"/>
          <w:szCs w:val="28"/>
        </w:rPr>
      </w:pP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2.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ab/>
        <w:t>Ведение персонального учёта - подворные обходы и ведение профильного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br/>
        <w:t>журнала участка, проведение социологического исследования семьи.</w:t>
      </w:r>
    </w:p>
    <w:p w:rsidR="001E0C69" w:rsidRPr="001E0C69" w:rsidRDefault="001E0C69" w:rsidP="0013054C">
      <w:pPr>
        <w:pStyle w:val="Style4"/>
        <w:widowControl/>
        <w:tabs>
          <w:tab w:val="left" w:pos="960"/>
        </w:tabs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3.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ab/>
        <w:t>Формирование данных о состоянии здо</w:t>
      </w:r>
      <w:r w:rsidR="0013054C">
        <w:rPr>
          <w:rStyle w:val="FontStyle19"/>
          <w:rFonts w:ascii="Times New Roman" w:hAnsi="Times New Roman" w:cs="Times New Roman"/>
          <w:sz w:val="28"/>
          <w:szCs w:val="28"/>
        </w:rPr>
        <w:t xml:space="preserve">ровья обслуживаемого населения, 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 xml:space="preserve">формирование групп диспансерного наблюдения </w:t>
      </w:r>
      <w:r w:rsidRPr="001E0C69">
        <w:rPr>
          <w:rStyle w:val="FontStyle19"/>
          <w:rFonts w:ascii="Times New Roman" w:hAnsi="Times New Roman" w:cs="Times New Roman"/>
          <w:sz w:val="28"/>
          <w:szCs w:val="28"/>
          <w:u w:val="single"/>
        </w:rPr>
        <w:t>совместно с врачом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>.</w:t>
      </w:r>
      <w:r w:rsidRPr="001E0C69">
        <w:rPr>
          <w:rStyle w:val="FontStyle19"/>
          <w:rFonts w:ascii="Times New Roman" w:hAnsi="Times New Roman" w:cs="Times New Roman"/>
          <w:sz w:val="28"/>
          <w:szCs w:val="28"/>
        </w:rPr>
        <w:tab/>
      </w:r>
    </w:p>
    <w:p w:rsidR="00F91EED" w:rsidRPr="00F91EED" w:rsidRDefault="00F91EED" w:rsidP="0013054C">
      <w:pPr>
        <w:pStyle w:val="Style2"/>
        <w:widowControl/>
        <w:tabs>
          <w:tab w:val="left" w:pos="360"/>
        </w:tabs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4.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ab/>
        <w:t xml:space="preserve">Проведение доврачебных осмотров (измерение </w:t>
      </w:r>
      <w:r w:rsidRPr="00F91EED">
        <w:rPr>
          <w:rStyle w:val="FontStyle19"/>
          <w:rFonts w:ascii="Times New Roman" w:hAnsi="Times New Roman" w:cs="Times New Roman"/>
          <w:sz w:val="28"/>
          <w:szCs w:val="28"/>
          <w:lang w:val="en-US"/>
        </w:rPr>
        <w:t>PS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, </w:t>
      </w:r>
      <w:r w:rsidR="0013054C">
        <w:rPr>
          <w:rStyle w:val="FontStyle19"/>
          <w:rFonts w:ascii="Times New Roman" w:hAnsi="Times New Roman" w:cs="Times New Roman"/>
          <w:sz w:val="28"/>
          <w:szCs w:val="28"/>
        </w:rPr>
        <w:t xml:space="preserve">АД, определение слуха, 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остроты зрения (по таблицам специально </w:t>
      </w:r>
      <w:r w:rsidR="0013054C">
        <w:rPr>
          <w:rStyle w:val="FontStyle19"/>
          <w:rFonts w:ascii="Times New Roman" w:hAnsi="Times New Roman" w:cs="Times New Roman"/>
          <w:sz w:val="28"/>
          <w:szCs w:val="28"/>
        </w:rPr>
        <w:t xml:space="preserve">для взрослых и детей), наружные 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акушерские измерения, определение веса, роста ребёнка, взрослого).</w:t>
      </w:r>
    </w:p>
    <w:p w:rsidR="00F91EED" w:rsidRPr="00F91EED" w:rsidRDefault="00F91EED" w:rsidP="00F91EED">
      <w:pPr>
        <w:pStyle w:val="Style2"/>
        <w:widowControl/>
        <w:numPr>
          <w:ilvl w:val="0"/>
          <w:numId w:val="4"/>
        </w:numPr>
        <w:tabs>
          <w:tab w:val="left" w:pos="245"/>
        </w:tabs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proofErr w:type="gram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Обеспечение и предоставление сестринских услуг пациенту по назначению врача как лечебных, так и диагностических (инъекции, массаж, ЭКГ, капельные вливания, промывания</w:t>
      </w:r>
      <w:r w:rsidR="0013054C">
        <w:rPr>
          <w:rStyle w:val="FontStyle19"/>
          <w:rFonts w:ascii="Times New Roman" w:hAnsi="Times New Roman" w:cs="Times New Roman"/>
          <w:sz w:val="28"/>
          <w:szCs w:val="28"/>
        </w:rPr>
        <w:t>,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r w:rsidR="0013054C">
        <w:rPr>
          <w:rStyle w:val="FontStyle19"/>
          <w:rFonts w:ascii="Times New Roman" w:hAnsi="Times New Roman" w:cs="Times New Roman"/>
          <w:sz w:val="28"/>
          <w:szCs w:val="28"/>
        </w:rPr>
        <w:t>проведение профилактики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пролежней и др.; забор необходимых анализов - (крови, мочи, мокроты, посева и др.) - всё это отражено в перечне манипуляций в приказе №237.</w:t>
      </w:r>
      <w:proofErr w:type="gramEnd"/>
    </w:p>
    <w:p w:rsidR="00F91EED" w:rsidRPr="00F91EED" w:rsidRDefault="00F91EED" w:rsidP="00F91EED">
      <w:pPr>
        <w:pStyle w:val="Style2"/>
        <w:widowControl/>
        <w:numPr>
          <w:ilvl w:val="0"/>
          <w:numId w:val="4"/>
        </w:numPr>
        <w:tabs>
          <w:tab w:val="left" w:pos="245"/>
        </w:tabs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Оказание доврачебной помощи при неотложных состояниях и несчастных случаях.</w:t>
      </w:r>
    </w:p>
    <w:p w:rsidR="00F91EED" w:rsidRPr="00F91EED" w:rsidRDefault="00F91EED" w:rsidP="00F91EED">
      <w:pPr>
        <w:pStyle w:val="Style2"/>
        <w:widowControl/>
        <w:numPr>
          <w:ilvl w:val="0"/>
          <w:numId w:val="4"/>
        </w:numPr>
        <w:tabs>
          <w:tab w:val="left" w:pos="245"/>
        </w:tabs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Организация и участие в проведении медицинских осмотров, организованных для детей в школах и детских садах.</w:t>
      </w:r>
    </w:p>
    <w:p w:rsidR="00F91EED" w:rsidRPr="00F91EED" w:rsidRDefault="00F91EED" w:rsidP="00F91EED">
      <w:pPr>
        <w:pStyle w:val="Style2"/>
        <w:widowControl/>
        <w:numPr>
          <w:ilvl w:val="0"/>
          <w:numId w:val="4"/>
        </w:numPr>
        <w:tabs>
          <w:tab w:val="left" w:pos="245"/>
        </w:tabs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Проведение профилактических мероприятий:</w:t>
      </w:r>
    </w:p>
    <w:p w:rsidR="00F91EED" w:rsidRPr="00F91EED" w:rsidRDefault="00F91EED" w:rsidP="00F91EED">
      <w:pPr>
        <w:pStyle w:val="Style8"/>
        <w:widowControl/>
        <w:numPr>
          <w:ilvl w:val="0"/>
          <w:numId w:val="5"/>
        </w:numPr>
        <w:tabs>
          <w:tab w:val="left" w:pos="715"/>
        </w:tabs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Вакцинация среди прикреплённого населения; детей в рамках Национального календаря прививок, дополнительно </w:t>
      </w:r>
      <w:r w:rsidR="0013054C">
        <w:rPr>
          <w:rStyle w:val="FontStyle19"/>
          <w:rFonts w:ascii="Times New Roman" w:hAnsi="Times New Roman" w:cs="Times New Roman"/>
          <w:sz w:val="28"/>
          <w:szCs w:val="28"/>
        </w:rPr>
        <w:t>категорированного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населения против гриппа (</w:t>
      </w:r>
      <w:r w:rsidR="0013054C">
        <w:rPr>
          <w:rStyle w:val="FontStyle19"/>
          <w:rFonts w:ascii="Times New Roman" w:hAnsi="Times New Roman" w:cs="Times New Roman"/>
          <w:sz w:val="28"/>
          <w:szCs w:val="28"/>
        </w:rPr>
        <w:t>старческий в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озраст, дети), краснухи (девушек от 18 до 25 лет, гепатита</w:t>
      </w:r>
      <w:proofErr w:type="gram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(18-35 лет);</w:t>
      </w:r>
    </w:p>
    <w:p w:rsidR="00F91EED" w:rsidRPr="00F91EED" w:rsidRDefault="00F91EED" w:rsidP="00F91EED">
      <w:pPr>
        <w:pStyle w:val="Style8"/>
        <w:widowControl/>
        <w:numPr>
          <w:ilvl w:val="0"/>
          <w:numId w:val="5"/>
        </w:numPr>
        <w:tabs>
          <w:tab w:val="left" w:pos="715"/>
        </w:tabs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Планировка организации, </w:t>
      </w:r>
      <w:proofErr w:type="gram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проведением профилактических осмотров определённых групп населения на ранее выявление туберкулёза (</w:t>
      </w:r>
      <w:proofErr w:type="spell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флюрография</w:t>
      </w:r>
      <w:proofErr w:type="spell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, манту) и ВИЧ, вирусный гепатит, работа в смотровом кабинете;</w:t>
      </w:r>
    </w:p>
    <w:p w:rsidR="00F91EED" w:rsidRPr="00F91EED" w:rsidRDefault="00F91EED" w:rsidP="00F91EED">
      <w:pPr>
        <w:pStyle w:val="Style8"/>
        <w:widowControl/>
        <w:numPr>
          <w:ilvl w:val="0"/>
          <w:numId w:val="5"/>
        </w:numPr>
        <w:tabs>
          <w:tab w:val="left" w:pos="715"/>
        </w:tabs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Организация и проведе</w:t>
      </w:r>
      <w:r w:rsidR="0013054C">
        <w:rPr>
          <w:rStyle w:val="FontStyle19"/>
          <w:rFonts w:ascii="Times New Roman" w:hAnsi="Times New Roman" w:cs="Times New Roman"/>
          <w:sz w:val="28"/>
          <w:szCs w:val="28"/>
        </w:rPr>
        <w:t>ние занятий (совместно с врачом)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«школ здоровья», школ «молодой семьи»</w:t>
      </w:r>
      <w:r w:rsidR="0013054C">
        <w:rPr>
          <w:rStyle w:val="FontStyle19"/>
          <w:rFonts w:ascii="Times New Roman" w:hAnsi="Times New Roman" w:cs="Times New Roman"/>
          <w:sz w:val="28"/>
          <w:szCs w:val="28"/>
        </w:rPr>
        <w:t xml:space="preserve"> и др.</w:t>
      </w:r>
    </w:p>
    <w:p w:rsidR="00F91EED" w:rsidRPr="00F91EED" w:rsidRDefault="00F91EED" w:rsidP="00F91EED">
      <w:pPr>
        <w:pStyle w:val="Style8"/>
        <w:widowControl/>
        <w:numPr>
          <w:ilvl w:val="0"/>
          <w:numId w:val="5"/>
        </w:numPr>
        <w:tabs>
          <w:tab w:val="left" w:pos="715"/>
        </w:tabs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Дородовые патронажи беременных (двукратно);</w:t>
      </w:r>
    </w:p>
    <w:p w:rsidR="00F91EED" w:rsidRPr="00F91EED" w:rsidRDefault="00F91EED" w:rsidP="00F91EED">
      <w:pPr>
        <w:pStyle w:val="Style8"/>
        <w:widowControl/>
        <w:numPr>
          <w:ilvl w:val="0"/>
          <w:numId w:val="5"/>
        </w:numPr>
        <w:tabs>
          <w:tab w:val="left" w:pos="715"/>
        </w:tabs>
        <w:spacing w:line="240" w:lineRule="auto"/>
        <w:ind w:firstLine="709"/>
        <w:rPr>
          <w:rStyle w:val="FontStyle19"/>
          <w:rFonts w:ascii="Times New Roman" w:hAnsi="Times New Roman" w:cs="Times New Roman"/>
          <w:sz w:val="28"/>
          <w:szCs w:val="28"/>
        </w:rPr>
      </w:pP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Активные посещения детей-инвалидов, новорожденных и детей до 1 года и одиноких пожилых людей с заболеваниями</w:t>
      </w:r>
      <w:r w:rsidR="0013054C">
        <w:rPr>
          <w:rStyle w:val="FontStyle19"/>
          <w:rFonts w:ascii="Times New Roman" w:hAnsi="Times New Roman" w:cs="Times New Roman"/>
          <w:sz w:val="28"/>
          <w:szCs w:val="28"/>
        </w:rPr>
        <w:t>.</w:t>
      </w:r>
    </w:p>
    <w:p w:rsidR="00F91EED" w:rsidRPr="00F91EED" w:rsidRDefault="007E703F" w:rsidP="00F91EED">
      <w:pPr>
        <w:pStyle w:val="Style3"/>
        <w:widowControl/>
        <w:spacing w:line="240" w:lineRule="auto"/>
        <w:ind w:firstLine="709"/>
        <w:jc w:val="both"/>
        <w:rPr>
          <w:rStyle w:val="FontStyle19"/>
          <w:rFonts w:ascii="Times New Roman" w:hAnsi="Times New Roman" w:cs="Times New Roman"/>
          <w:sz w:val="28"/>
          <w:szCs w:val="28"/>
        </w:rPr>
      </w:pPr>
      <w:r>
        <w:rPr>
          <w:rStyle w:val="FontStyle19"/>
          <w:rFonts w:ascii="Times New Roman" w:hAnsi="Times New Roman" w:cs="Times New Roman"/>
          <w:sz w:val="28"/>
          <w:szCs w:val="28"/>
        </w:rPr>
        <w:t xml:space="preserve">10. Организация и проведение гигиенического обучения населения </w:t>
      </w:r>
      <w:r w:rsidR="00F91EED" w:rsidRPr="00F91EED">
        <w:rPr>
          <w:rStyle w:val="FontStyle19"/>
          <w:rFonts w:ascii="Times New Roman" w:hAnsi="Times New Roman" w:cs="Times New Roman"/>
          <w:sz w:val="28"/>
          <w:szCs w:val="28"/>
        </w:rPr>
        <w:t>по согласованному с врачом плану.</w:t>
      </w:r>
    </w:p>
    <w:p w:rsidR="00F91EED" w:rsidRPr="00F91EED" w:rsidRDefault="00F91EED" w:rsidP="00F91EED">
      <w:pPr>
        <w:pStyle w:val="Style2"/>
        <w:widowControl/>
        <w:tabs>
          <w:tab w:val="left" w:pos="590"/>
        </w:tabs>
        <w:ind w:firstLine="709"/>
        <w:rPr>
          <w:rStyle w:val="FontStyle13"/>
          <w:rFonts w:ascii="Times New Roman" w:hAnsi="Times New Roman" w:cs="Times New Roman"/>
          <w:sz w:val="28"/>
          <w:szCs w:val="28"/>
        </w:rPr>
      </w:pP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11.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ab/>
        <w:t>Обеспечение врача общей практ</w:t>
      </w:r>
      <w:r w:rsidR="0013054C">
        <w:rPr>
          <w:rStyle w:val="FontStyle19"/>
          <w:rFonts w:ascii="Times New Roman" w:hAnsi="Times New Roman" w:cs="Times New Roman"/>
          <w:sz w:val="28"/>
          <w:szCs w:val="28"/>
        </w:rPr>
        <w:t xml:space="preserve">ики необходимыми медикаментами, 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стерильными инструментами, перевязочными средствами, </w:t>
      </w:r>
      <w:proofErr w:type="gram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спец</w:t>
      </w:r>
      <w:proofErr w:type="gram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. одеждой,</w:t>
      </w:r>
      <w:r w:rsidR="0013054C" w:rsidRPr="00F91EED">
        <w:rPr>
          <w:rStyle w:val="FontStyle19"/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="0013054C">
        <w:rPr>
          <w:rStyle w:val="FontStyle19"/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своевременна</w:t>
      </w:r>
      <w:r w:rsidR="0013054C">
        <w:rPr>
          <w:rStyle w:val="FontStyle19"/>
          <w:rFonts w:ascii="Times New Roman" w:hAnsi="Times New Roman" w:cs="Times New Roman"/>
          <w:sz w:val="28"/>
          <w:szCs w:val="28"/>
        </w:rPr>
        <w:t>я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их </w:t>
      </w:r>
      <w:r w:rsidR="0013054C">
        <w:rPr>
          <w:rStyle w:val="FontStyle13"/>
          <w:rFonts w:ascii="Times New Roman" w:hAnsi="Times New Roman" w:cs="Times New Roman"/>
          <w:sz w:val="28"/>
          <w:szCs w:val="28"/>
        </w:rPr>
        <w:t>реновация</w:t>
      </w:r>
      <w:r w:rsidRPr="00F91EED">
        <w:rPr>
          <w:rStyle w:val="FontStyle13"/>
          <w:rFonts w:ascii="Times New Roman" w:hAnsi="Times New Roman" w:cs="Times New Roman"/>
          <w:sz w:val="28"/>
          <w:szCs w:val="28"/>
        </w:rPr>
        <w:t>.</w:t>
      </w:r>
    </w:p>
    <w:p w:rsidR="00F91EED" w:rsidRPr="00F91EED" w:rsidRDefault="00F91EED" w:rsidP="00F91EED">
      <w:pPr>
        <w:pStyle w:val="Style10"/>
        <w:widowControl/>
        <w:numPr>
          <w:ilvl w:val="0"/>
          <w:numId w:val="6"/>
        </w:numPr>
        <w:tabs>
          <w:tab w:val="left" w:pos="413"/>
        </w:tabs>
        <w:spacing w:line="240" w:lineRule="auto"/>
        <w:ind w:firstLine="709"/>
        <w:jc w:val="both"/>
        <w:rPr>
          <w:rStyle w:val="FontStyle19"/>
          <w:rFonts w:ascii="Times New Roman" w:hAnsi="Times New Roman" w:cs="Times New Roman"/>
          <w:sz w:val="28"/>
          <w:szCs w:val="28"/>
        </w:rPr>
      </w:pPr>
      <w:r w:rsidRPr="00F91EED">
        <w:rPr>
          <w:rStyle w:val="FontStyle19"/>
          <w:rFonts w:ascii="Times New Roman" w:hAnsi="Times New Roman" w:cs="Times New Roman"/>
          <w:sz w:val="28"/>
          <w:szCs w:val="28"/>
        </w:rPr>
        <w:lastRenderedPageBreak/>
        <w:t xml:space="preserve">Проведение </w:t>
      </w:r>
      <w:proofErr w:type="spellStart"/>
      <w:proofErr w:type="gram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сан-противоэпидемических</w:t>
      </w:r>
      <w:proofErr w:type="spellEnd"/>
      <w:proofErr w:type="gram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мероприятий по пре</w:t>
      </w:r>
      <w:r w:rsidR="007E703F">
        <w:rPr>
          <w:rStyle w:val="FontStyle19"/>
          <w:rFonts w:ascii="Times New Roman" w:hAnsi="Times New Roman" w:cs="Times New Roman"/>
          <w:sz w:val="28"/>
          <w:szCs w:val="28"/>
        </w:rPr>
        <w:t>дупреждению и распространению инфекционных заболеваний на участке (это обследование рисковых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групп</w:t>
      </w:r>
      <w:r w:rsidR="007E703F">
        <w:rPr>
          <w:rStyle w:val="FontStyle19"/>
          <w:rFonts w:ascii="Times New Roman" w:hAnsi="Times New Roman" w:cs="Times New Roman"/>
          <w:sz w:val="28"/>
          <w:szCs w:val="28"/>
        </w:rPr>
        <w:t xml:space="preserve"> обслуживаемого  населения - контактных с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инфекционными больными, </w:t>
      </w:r>
      <w:r w:rsidR="0013054C">
        <w:rPr>
          <w:rStyle w:val="FontStyle19"/>
          <w:rFonts w:ascii="Times New Roman" w:hAnsi="Times New Roman" w:cs="Times New Roman"/>
          <w:sz w:val="28"/>
          <w:szCs w:val="28"/>
        </w:rPr>
        <w:t>соблюдение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сан-противоэпидемического</w:t>
      </w:r>
      <w:proofErr w:type="spell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режима в </w:t>
      </w:r>
      <w:r w:rsidR="0013054C">
        <w:rPr>
          <w:rStyle w:val="FontStyle19"/>
          <w:rFonts w:ascii="Times New Roman" w:hAnsi="Times New Roman" w:cs="Times New Roman"/>
          <w:sz w:val="28"/>
          <w:szCs w:val="28"/>
        </w:rPr>
        <w:t>центре,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 особенно за соблюдением</w:t>
      </w:r>
      <w:r w:rsidR="0013054C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54C">
        <w:rPr>
          <w:rStyle w:val="FontStyle22"/>
          <w:rFonts w:ascii="Times New Roman" w:hAnsi="Times New Roman" w:cs="Times New Roman"/>
          <w:sz w:val="28"/>
          <w:szCs w:val="28"/>
        </w:rPr>
        <w:t>холодовой</w:t>
      </w:r>
      <w:proofErr w:type="spellEnd"/>
      <w:r w:rsidR="0013054C">
        <w:rPr>
          <w:rStyle w:val="FontStyle22"/>
          <w:rFonts w:ascii="Times New Roman" w:hAnsi="Times New Roman" w:cs="Times New Roman"/>
          <w:sz w:val="28"/>
          <w:szCs w:val="28"/>
        </w:rPr>
        <w:t xml:space="preserve"> цепочки).</w:t>
      </w:r>
    </w:p>
    <w:p w:rsidR="00F91EED" w:rsidRPr="00F91EED" w:rsidRDefault="00F91EED" w:rsidP="00F91EED">
      <w:pPr>
        <w:pStyle w:val="Style10"/>
        <w:widowControl/>
        <w:numPr>
          <w:ilvl w:val="0"/>
          <w:numId w:val="6"/>
        </w:numPr>
        <w:tabs>
          <w:tab w:val="left" w:pos="413"/>
        </w:tabs>
        <w:spacing w:line="240" w:lineRule="auto"/>
        <w:ind w:firstLine="709"/>
        <w:jc w:val="both"/>
        <w:rPr>
          <w:rStyle w:val="FontStyle19"/>
          <w:rFonts w:ascii="Times New Roman" w:hAnsi="Times New Roman" w:cs="Times New Roman"/>
          <w:sz w:val="28"/>
          <w:szCs w:val="28"/>
        </w:rPr>
      </w:pP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Ведение учёта расхода медикаментов, перевязочной материи, инструментария, бланков учёта, амбулаторных карт, бланков рецептов, </w:t>
      </w:r>
      <w:proofErr w:type="gramStart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б</w:t>
      </w:r>
      <w:proofErr w:type="gramEnd"/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/листов.</w:t>
      </w:r>
    </w:p>
    <w:p w:rsidR="00F91EED" w:rsidRPr="00F91EED" w:rsidRDefault="00075238" w:rsidP="00F91EED">
      <w:pPr>
        <w:pStyle w:val="Style10"/>
        <w:widowControl/>
        <w:tabs>
          <w:tab w:val="left" w:pos="509"/>
        </w:tabs>
        <w:spacing w:line="240" w:lineRule="auto"/>
        <w:ind w:firstLine="709"/>
        <w:jc w:val="both"/>
        <w:rPr>
          <w:rStyle w:val="FontStyle19"/>
          <w:rFonts w:ascii="Times New Roman" w:hAnsi="Times New Roman" w:cs="Times New Roman"/>
          <w:sz w:val="28"/>
          <w:szCs w:val="28"/>
        </w:rPr>
      </w:pPr>
      <w:r>
        <w:rPr>
          <w:rStyle w:val="FontStyle19"/>
          <w:rFonts w:ascii="Times New Roman" w:hAnsi="Times New Roman" w:cs="Times New Roman"/>
          <w:sz w:val="28"/>
          <w:szCs w:val="28"/>
        </w:rPr>
        <w:t>14.</w:t>
      </w:r>
      <w:r>
        <w:rPr>
          <w:rStyle w:val="FontStyle19"/>
          <w:rFonts w:ascii="Times New Roman" w:hAnsi="Times New Roman" w:cs="Times New Roman"/>
          <w:sz w:val="28"/>
          <w:szCs w:val="28"/>
        </w:rPr>
        <w:tab/>
        <w:t xml:space="preserve">Осуществление </w:t>
      </w:r>
      <w:proofErr w:type="gramStart"/>
      <w:r w:rsidR="00F91EED" w:rsidRPr="00F91EED">
        <w:rPr>
          <w:rStyle w:val="FontStyle19"/>
          <w:rFonts w:ascii="Times New Roman" w:hAnsi="Times New Roman" w:cs="Times New Roman"/>
          <w:sz w:val="28"/>
          <w:szCs w:val="28"/>
        </w:rPr>
        <w:t xml:space="preserve">контроля </w:t>
      </w:r>
      <w:r>
        <w:rPr>
          <w:rStyle w:val="FontStyle19"/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Style w:val="FontStyle19"/>
          <w:rFonts w:ascii="Times New Roman" w:hAnsi="Times New Roman" w:cs="Times New Roman"/>
          <w:sz w:val="28"/>
          <w:szCs w:val="28"/>
        </w:rPr>
        <w:t xml:space="preserve"> сохранностью и исправностью медицинской </w:t>
      </w:r>
      <w:r w:rsidR="00F91EED" w:rsidRPr="00F91EED">
        <w:rPr>
          <w:rStyle w:val="FontStyle19"/>
          <w:rFonts w:ascii="Times New Roman" w:hAnsi="Times New Roman" w:cs="Times New Roman"/>
          <w:sz w:val="28"/>
          <w:szCs w:val="28"/>
        </w:rPr>
        <w:t>аппаратуры и оборудования, своевременного их ремонта и списания.</w:t>
      </w:r>
    </w:p>
    <w:p w:rsidR="00F91EED" w:rsidRDefault="00F91EED" w:rsidP="00F91EED">
      <w:pPr>
        <w:spacing w:after="0" w:line="240" w:lineRule="auto"/>
        <w:ind w:firstLine="709"/>
        <w:jc w:val="both"/>
        <w:rPr>
          <w:rStyle w:val="FontStyle19"/>
          <w:rFonts w:ascii="Times New Roman" w:hAnsi="Times New Roman" w:cs="Times New Roman"/>
          <w:sz w:val="28"/>
          <w:szCs w:val="28"/>
        </w:rPr>
      </w:pP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>15.</w:t>
      </w:r>
      <w:r w:rsidRPr="00F91EED">
        <w:rPr>
          <w:rStyle w:val="FontStyle19"/>
          <w:rFonts w:ascii="Times New Roman" w:hAnsi="Times New Roman" w:cs="Times New Roman"/>
          <w:sz w:val="28"/>
          <w:szCs w:val="28"/>
        </w:rPr>
        <w:tab/>
        <w:t>Ведение своевременно и качественно учётно-отчётной документации</w:t>
      </w:r>
      <w:r w:rsidR="009E457F">
        <w:rPr>
          <w:rStyle w:val="FontStyle19"/>
          <w:rFonts w:ascii="Times New Roman" w:hAnsi="Times New Roman" w:cs="Times New Roman"/>
          <w:sz w:val="28"/>
          <w:szCs w:val="28"/>
        </w:rPr>
        <w:t>.</w:t>
      </w:r>
    </w:p>
    <w:p w:rsidR="005741C2" w:rsidRDefault="005741C2" w:rsidP="00574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В плане медицинского обслуживания женщин медсестра общей практики должна информировать женщин о правилах соблюдения репродуктивного здоровья, зная группы риска беременности и родов</w:t>
      </w:r>
      <w:r w:rsidR="0007523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давать советы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обращении в центры о применении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контрацептивов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Медсестра должна наблюдать за правильностью течения беременности и нормального развития плода, а в семье – создание благоприятного психологического климата и бережного отношения к беременной. До родов организовывать школы материнства, где женщина подготавливается к родам, получает консультацию по сбалансированному питанию. Это те действия, которые терапевтическая медсестра не выполняет. </w:t>
      </w:r>
    </w:p>
    <w:p w:rsidR="005741C2" w:rsidRDefault="005741C2" w:rsidP="00574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При обслуживании новорожденных на дому медсестра общей практики должна уметь отв</w:t>
      </w:r>
      <w:r w:rsidR="004D508A">
        <w:rPr>
          <w:rFonts w:ascii="Times New Roman" w:hAnsi="Times New Roman" w:cs="Times New Roman"/>
          <w:sz w:val="28"/>
          <w:szCs w:val="28"/>
        </w:rPr>
        <w:t>етить на все вопросы: об уходе за ребенком, купание, прогулках, свободном пеленании, о диете при кормлении грудью, о методах контрацепции после родов.</w:t>
      </w:r>
    </w:p>
    <w:p w:rsidR="004D508A" w:rsidRDefault="004D508A" w:rsidP="00574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Патронируя ребенка первого года жизни</w:t>
      </w:r>
      <w:r w:rsidR="0007523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медицинская сестра общей практики контролирует соблюдение гигиенических правил и прибавку массы тела, объясняют родителям необходимость проведения прививок, противорахитической профилактики. Задача медицинской сестры  - научить родителей внимательно относит</w:t>
      </w:r>
      <w:r w:rsidR="00075238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ся к разным проявлениям нездоровья ребенка, </w:t>
      </w:r>
      <w:r w:rsidR="004B1C17">
        <w:rPr>
          <w:rFonts w:ascii="Times New Roman" w:hAnsi="Times New Roman" w:cs="Times New Roman"/>
          <w:sz w:val="28"/>
          <w:szCs w:val="28"/>
        </w:rPr>
        <w:t xml:space="preserve">обучить </w:t>
      </w:r>
      <w:r w:rsidR="00075238">
        <w:rPr>
          <w:rFonts w:ascii="Times New Roman" w:hAnsi="Times New Roman" w:cs="Times New Roman"/>
          <w:sz w:val="28"/>
          <w:szCs w:val="28"/>
        </w:rPr>
        <w:t>родителей</w:t>
      </w:r>
      <w:r w:rsidR="004B1C17">
        <w:rPr>
          <w:rFonts w:ascii="Times New Roman" w:hAnsi="Times New Roman" w:cs="Times New Roman"/>
          <w:sz w:val="28"/>
          <w:szCs w:val="28"/>
        </w:rPr>
        <w:t xml:space="preserve"> простым процедурам (закапывание в глаза, чистка носа и ушей, постановка газоотводной трубки и клизмы), приемам гимнастики и массажа после назначения их врачом.</w:t>
      </w:r>
    </w:p>
    <w:p w:rsidR="004B1C17" w:rsidRDefault="004B1C17" w:rsidP="00574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семье, воспитывающей ребенка, важно выработать с родителями единую линию предупреждения вредных привычек, формированию гигиенических навыков (ограничение просмотра телевизора, компьютерных игр, уход за телом</w:t>
      </w:r>
      <w:r w:rsidR="00075238">
        <w:rPr>
          <w:rFonts w:ascii="Times New Roman" w:hAnsi="Times New Roman" w:cs="Times New Roman"/>
          <w:sz w:val="28"/>
          <w:szCs w:val="28"/>
        </w:rPr>
        <w:t xml:space="preserve"> и др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B1C17" w:rsidRDefault="004B1C17" w:rsidP="00574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серьезный вопрос – о работе с семьями медико-социального риска (неполными семьями, многодетными, малоимущими, в семьях с детьми-инвалидами). Чем больше внимания и участия, терпения медицинская сестра  проявит в этих семьях, тем больше шансов у семьи справит</w:t>
      </w:r>
      <w:r w:rsidR="00075238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 с их проблемами.</w:t>
      </w:r>
    </w:p>
    <w:p w:rsidR="004B1C17" w:rsidRDefault="004B1C17" w:rsidP="00574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Особо важна роль семейной медицинской сестры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профилактической деятельности – мы уже говорили о том, что она должна сама проводить прививки и </w:t>
      </w:r>
      <w:r w:rsidR="007E703F">
        <w:rPr>
          <w:rFonts w:ascii="Times New Roman" w:hAnsi="Times New Roman" w:cs="Times New Roman"/>
          <w:sz w:val="28"/>
          <w:szCs w:val="28"/>
        </w:rPr>
        <w:t>взрослым и детям, участвовать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профосмотрах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детей в школах и детсадах – в сельской местности.</w:t>
      </w:r>
    </w:p>
    <w:p w:rsidR="004B1C17" w:rsidRDefault="004B1C17" w:rsidP="00574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врачом семейная медицинская сестра оказывает медицинскую помощь при травмах и ранах (иммобилизация, наложение повязок и т. д.), вскрывает мелкие абсцессы, а </w:t>
      </w:r>
      <w:proofErr w:type="gramStart"/>
      <w:r>
        <w:rPr>
          <w:rFonts w:ascii="Times New Roman" w:hAnsi="Times New Roman" w:cs="Times New Roman"/>
          <w:sz w:val="28"/>
          <w:szCs w:val="28"/>
        </w:rPr>
        <w:t>зн</w:t>
      </w:r>
      <w:r w:rsidR="007E703F">
        <w:rPr>
          <w:rFonts w:ascii="Times New Roman" w:hAnsi="Times New Roman" w:cs="Times New Roman"/>
          <w:sz w:val="28"/>
          <w:szCs w:val="28"/>
        </w:rPr>
        <w:t>ачит</w:t>
      </w:r>
      <w:proofErr w:type="gramEnd"/>
      <w:r w:rsidR="007E703F">
        <w:rPr>
          <w:rFonts w:ascii="Times New Roman" w:hAnsi="Times New Roman" w:cs="Times New Roman"/>
          <w:sz w:val="28"/>
          <w:szCs w:val="28"/>
        </w:rPr>
        <w:t xml:space="preserve"> готовит стерильный столик, делает перевязки, вводит противостолбнячную сыворотку и т. д. Опять-таки это несвойственная работа для участковой терапевтической сестры.</w:t>
      </w:r>
    </w:p>
    <w:p w:rsidR="007E703F" w:rsidRPr="00F91EED" w:rsidRDefault="007E703F" w:rsidP="00574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Теперь вы понимаете, какой объем работы у семейной медсестры, именно потому здесь следует  выдерживать принцип – на 1 врача общей (семейной) практики должно быть не менее 2 медсестер общей практики и они должны быть взаимозаменяемыми и периодически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ротироваться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>», то есть работать поочередно в центре и на дому, распределяя обязанности поровну, работая в содружестве в команде с врачом.</w:t>
      </w:r>
      <w:proofErr w:type="gramEnd"/>
    </w:p>
    <w:sectPr w:rsidR="007E703F" w:rsidRPr="00F91EED" w:rsidSect="0013054C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098B7E2"/>
    <w:lvl w:ilvl="0">
      <w:numFmt w:val="bullet"/>
      <w:lvlText w:val="*"/>
      <w:lvlJc w:val="left"/>
    </w:lvl>
  </w:abstractNum>
  <w:abstractNum w:abstractNumId="1">
    <w:nsid w:val="0C21788D"/>
    <w:multiLevelType w:val="hybridMultilevel"/>
    <w:tmpl w:val="DF36B07E"/>
    <w:lvl w:ilvl="0" w:tplc="1042F5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16243F"/>
    <w:multiLevelType w:val="singleLevel"/>
    <w:tmpl w:val="37DC5DA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">
    <w:nsid w:val="29B250AF"/>
    <w:multiLevelType w:val="hybridMultilevel"/>
    <w:tmpl w:val="E4B820B0"/>
    <w:lvl w:ilvl="0" w:tplc="E8F0E4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1F96331"/>
    <w:multiLevelType w:val="singleLevel"/>
    <w:tmpl w:val="392A49A6"/>
    <w:lvl w:ilvl="0">
      <w:start w:val="12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5">
    <w:nsid w:val="7F0959DB"/>
    <w:multiLevelType w:val="singleLevel"/>
    <w:tmpl w:val="8E943416"/>
    <w:lvl w:ilvl="0">
      <w:start w:val="5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97"/>
        <w:lvlJc w:val="left"/>
        <w:rPr>
          <w:rFonts w:ascii="Segoe UI" w:hAnsi="Segoe UI" w:cs="Segoe U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07"/>
        <w:lvlJc w:val="left"/>
        <w:rPr>
          <w:rFonts w:ascii="Segoe UI" w:hAnsi="Segoe UI" w:cs="Segoe UI" w:hint="default"/>
        </w:rPr>
      </w:lvl>
    </w:lvlOverride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Segoe UI" w:hAnsi="Segoe UI" w:cs="Segoe UI" w:hint="default"/>
        </w:rPr>
      </w:lvl>
    </w:lvlOverride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54DF"/>
    <w:rsid w:val="00037C44"/>
    <w:rsid w:val="00040469"/>
    <w:rsid w:val="00075238"/>
    <w:rsid w:val="000A5212"/>
    <w:rsid w:val="000B2545"/>
    <w:rsid w:val="000C4E96"/>
    <w:rsid w:val="000D706B"/>
    <w:rsid w:val="0010346F"/>
    <w:rsid w:val="001127C6"/>
    <w:rsid w:val="0013054C"/>
    <w:rsid w:val="001D7F4E"/>
    <w:rsid w:val="001E0C69"/>
    <w:rsid w:val="001F0C00"/>
    <w:rsid w:val="0022394B"/>
    <w:rsid w:val="002344B1"/>
    <w:rsid w:val="00235F62"/>
    <w:rsid w:val="00247A46"/>
    <w:rsid w:val="0025561C"/>
    <w:rsid w:val="00265ACD"/>
    <w:rsid w:val="002A1F26"/>
    <w:rsid w:val="002D578E"/>
    <w:rsid w:val="002D6B51"/>
    <w:rsid w:val="00324967"/>
    <w:rsid w:val="00357EBE"/>
    <w:rsid w:val="003732D9"/>
    <w:rsid w:val="003A5154"/>
    <w:rsid w:val="003F3B1B"/>
    <w:rsid w:val="003F72CF"/>
    <w:rsid w:val="0040082F"/>
    <w:rsid w:val="00435DD5"/>
    <w:rsid w:val="0046107E"/>
    <w:rsid w:val="004826E5"/>
    <w:rsid w:val="0049517A"/>
    <w:rsid w:val="004B1C17"/>
    <w:rsid w:val="004D02F8"/>
    <w:rsid w:val="004D508A"/>
    <w:rsid w:val="004D6BE9"/>
    <w:rsid w:val="00502134"/>
    <w:rsid w:val="0052255A"/>
    <w:rsid w:val="00526C3D"/>
    <w:rsid w:val="00531510"/>
    <w:rsid w:val="0055570E"/>
    <w:rsid w:val="00556900"/>
    <w:rsid w:val="0055757E"/>
    <w:rsid w:val="00572A7F"/>
    <w:rsid w:val="005741C2"/>
    <w:rsid w:val="005A42E9"/>
    <w:rsid w:val="005B00FE"/>
    <w:rsid w:val="005B1C3B"/>
    <w:rsid w:val="005B277E"/>
    <w:rsid w:val="005D0711"/>
    <w:rsid w:val="005E1182"/>
    <w:rsid w:val="00624E0E"/>
    <w:rsid w:val="00665366"/>
    <w:rsid w:val="006F7B8D"/>
    <w:rsid w:val="0070202E"/>
    <w:rsid w:val="00714EE5"/>
    <w:rsid w:val="00715A3C"/>
    <w:rsid w:val="00733264"/>
    <w:rsid w:val="00754541"/>
    <w:rsid w:val="00760246"/>
    <w:rsid w:val="0076050A"/>
    <w:rsid w:val="007727B4"/>
    <w:rsid w:val="007810A7"/>
    <w:rsid w:val="00782B90"/>
    <w:rsid w:val="007B22A9"/>
    <w:rsid w:val="007E2951"/>
    <w:rsid w:val="007E703F"/>
    <w:rsid w:val="0083201A"/>
    <w:rsid w:val="00833222"/>
    <w:rsid w:val="00833D62"/>
    <w:rsid w:val="00850B3C"/>
    <w:rsid w:val="008818FE"/>
    <w:rsid w:val="00892B68"/>
    <w:rsid w:val="008977B9"/>
    <w:rsid w:val="008A08F4"/>
    <w:rsid w:val="008B051B"/>
    <w:rsid w:val="008E3C45"/>
    <w:rsid w:val="00937CE6"/>
    <w:rsid w:val="009632D6"/>
    <w:rsid w:val="009D2A0D"/>
    <w:rsid w:val="009E3B21"/>
    <w:rsid w:val="009E41D6"/>
    <w:rsid w:val="009E4320"/>
    <w:rsid w:val="009E457F"/>
    <w:rsid w:val="009E7616"/>
    <w:rsid w:val="009F54DF"/>
    <w:rsid w:val="009F5A94"/>
    <w:rsid w:val="00A047F9"/>
    <w:rsid w:val="00A348A3"/>
    <w:rsid w:val="00A8074F"/>
    <w:rsid w:val="00AB540D"/>
    <w:rsid w:val="00AB6EFA"/>
    <w:rsid w:val="00AD5207"/>
    <w:rsid w:val="00AE035A"/>
    <w:rsid w:val="00AF17A8"/>
    <w:rsid w:val="00AF684E"/>
    <w:rsid w:val="00B020C5"/>
    <w:rsid w:val="00B2462B"/>
    <w:rsid w:val="00B707EF"/>
    <w:rsid w:val="00C00524"/>
    <w:rsid w:val="00C271C9"/>
    <w:rsid w:val="00C432E2"/>
    <w:rsid w:val="00C93EA5"/>
    <w:rsid w:val="00CA2222"/>
    <w:rsid w:val="00CB1245"/>
    <w:rsid w:val="00CE74BF"/>
    <w:rsid w:val="00D901AB"/>
    <w:rsid w:val="00DA0CA0"/>
    <w:rsid w:val="00DC3EB9"/>
    <w:rsid w:val="00DD4C13"/>
    <w:rsid w:val="00DF308D"/>
    <w:rsid w:val="00E323B2"/>
    <w:rsid w:val="00E36E27"/>
    <w:rsid w:val="00E87BA4"/>
    <w:rsid w:val="00EA2E63"/>
    <w:rsid w:val="00EA5B5D"/>
    <w:rsid w:val="00EC579A"/>
    <w:rsid w:val="00ED2306"/>
    <w:rsid w:val="00EF263F"/>
    <w:rsid w:val="00EF79CE"/>
    <w:rsid w:val="00F331A2"/>
    <w:rsid w:val="00F7060A"/>
    <w:rsid w:val="00F91EED"/>
    <w:rsid w:val="00FA5B82"/>
    <w:rsid w:val="00FE4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7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7A46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F91EED"/>
    <w:pPr>
      <w:widowControl w:val="0"/>
      <w:autoSpaceDE w:val="0"/>
      <w:autoSpaceDN w:val="0"/>
      <w:adjustRightInd w:val="0"/>
      <w:spacing w:after="0" w:line="339" w:lineRule="exact"/>
      <w:jc w:val="both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91E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91EED"/>
    <w:pPr>
      <w:widowControl w:val="0"/>
      <w:autoSpaceDE w:val="0"/>
      <w:autoSpaceDN w:val="0"/>
      <w:adjustRightInd w:val="0"/>
      <w:spacing w:after="0" w:line="341" w:lineRule="exact"/>
      <w:ind w:firstLine="110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91EED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91EED"/>
    <w:pPr>
      <w:widowControl w:val="0"/>
      <w:autoSpaceDE w:val="0"/>
      <w:autoSpaceDN w:val="0"/>
      <w:adjustRightInd w:val="0"/>
      <w:spacing w:after="0" w:line="336" w:lineRule="exact"/>
      <w:ind w:hanging="336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91EED"/>
    <w:pPr>
      <w:widowControl w:val="0"/>
      <w:autoSpaceDE w:val="0"/>
      <w:autoSpaceDN w:val="0"/>
      <w:adjustRightInd w:val="0"/>
      <w:spacing w:after="0" w:line="337" w:lineRule="exact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91EED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91EED"/>
    <w:pPr>
      <w:widowControl w:val="0"/>
      <w:autoSpaceDE w:val="0"/>
      <w:autoSpaceDN w:val="0"/>
      <w:adjustRightInd w:val="0"/>
      <w:spacing w:after="0" w:line="336" w:lineRule="exact"/>
      <w:ind w:hanging="307"/>
      <w:jc w:val="both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F91EED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91EED"/>
    <w:pPr>
      <w:widowControl w:val="0"/>
      <w:autoSpaceDE w:val="0"/>
      <w:autoSpaceDN w:val="0"/>
      <w:adjustRightInd w:val="0"/>
      <w:spacing w:after="0" w:line="337" w:lineRule="exact"/>
    </w:pPr>
    <w:rPr>
      <w:rFonts w:ascii="Segoe UI" w:eastAsiaTheme="minorEastAsia" w:hAnsi="Segoe UI" w:cs="Segoe UI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F91EED"/>
    <w:rPr>
      <w:rFonts w:ascii="Segoe UI" w:hAnsi="Segoe UI" w:cs="Segoe UI"/>
      <w:b/>
      <w:bCs/>
      <w:i/>
      <w:iCs/>
      <w:spacing w:val="-10"/>
      <w:sz w:val="20"/>
      <w:szCs w:val="20"/>
    </w:rPr>
  </w:style>
  <w:style w:type="character" w:customStyle="1" w:styleId="FontStyle13">
    <w:name w:val="Font Style13"/>
    <w:basedOn w:val="a0"/>
    <w:uiPriority w:val="99"/>
    <w:rsid w:val="00F91EED"/>
    <w:rPr>
      <w:rFonts w:ascii="Segoe UI" w:hAnsi="Segoe UI" w:cs="Segoe UI"/>
      <w:spacing w:val="-10"/>
      <w:sz w:val="22"/>
      <w:szCs w:val="22"/>
    </w:rPr>
  </w:style>
  <w:style w:type="character" w:customStyle="1" w:styleId="FontStyle14">
    <w:name w:val="Font Style14"/>
    <w:basedOn w:val="a0"/>
    <w:uiPriority w:val="99"/>
    <w:rsid w:val="00F91EED"/>
    <w:rPr>
      <w:rFonts w:ascii="Segoe UI" w:hAnsi="Segoe UI" w:cs="Segoe UI"/>
      <w:spacing w:val="-30"/>
      <w:sz w:val="32"/>
      <w:szCs w:val="32"/>
    </w:rPr>
  </w:style>
  <w:style w:type="character" w:customStyle="1" w:styleId="FontStyle15">
    <w:name w:val="Font Style15"/>
    <w:basedOn w:val="a0"/>
    <w:uiPriority w:val="99"/>
    <w:rsid w:val="00F91EED"/>
    <w:rPr>
      <w:rFonts w:ascii="Segoe UI" w:hAnsi="Segoe UI" w:cs="Segoe UI"/>
      <w:i/>
      <w:iCs/>
      <w:sz w:val="14"/>
      <w:szCs w:val="14"/>
    </w:rPr>
  </w:style>
  <w:style w:type="character" w:customStyle="1" w:styleId="FontStyle16">
    <w:name w:val="Font Style16"/>
    <w:basedOn w:val="a0"/>
    <w:uiPriority w:val="99"/>
    <w:rsid w:val="00F91EED"/>
    <w:rPr>
      <w:rFonts w:ascii="Segoe UI" w:hAnsi="Segoe UI" w:cs="Segoe UI"/>
      <w:b/>
      <w:bCs/>
      <w:spacing w:val="-10"/>
      <w:w w:val="200"/>
      <w:sz w:val="14"/>
      <w:szCs w:val="14"/>
    </w:rPr>
  </w:style>
  <w:style w:type="character" w:customStyle="1" w:styleId="FontStyle17">
    <w:name w:val="Font Style17"/>
    <w:basedOn w:val="a0"/>
    <w:uiPriority w:val="99"/>
    <w:rsid w:val="00F91EED"/>
    <w:rPr>
      <w:rFonts w:ascii="Segoe UI" w:hAnsi="Segoe UI" w:cs="Segoe UI"/>
      <w:b/>
      <w:bCs/>
      <w:i/>
      <w:iCs/>
      <w:spacing w:val="-10"/>
      <w:sz w:val="18"/>
      <w:szCs w:val="18"/>
    </w:rPr>
  </w:style>
  <w:style w:type="character" w:customStyle="1" w:styleId="FontStyle18">
    <w:name w:val="Font Style18"/>
    <w:basedOn w:val="a0"/>
    <w:uiPriority w:val="99"/>
    <w:rsid w:val="00F91EED"/>
    <w:rPr>
      <w:rFonts w:ascii="Segoe UI" w:hAnsi="Segoe UI" w:cs="Segoe UI"/>
      <w:sz w:val="16"/>
      <w:szCs w:val="16"/>
    </w:rPr>
  </w:style>
  <w:style w:type="character" w:customStyle="1" w:styleId="FontStyle19">
    <w:name w:val="Font Style19"/>
    <w:basedOn w:val="a0"/>
    <w:uiPriority w:val="99"/>
    <w:rsid w:val="00F91EED"/>
    <w:rPr>
      <w:rFonts w:ascii="Segoe UI" w:hAnsi="Segoe UI" w:cs="Segoe UI"/>
      <w:sz w:val="20"/>
      <w:szCs w:val="20"/>
    </w:rPr>
  </w:style>
  <w:style w:type="character" w:customStyle="1" w:styleId="FontStyle20">
    <w:name w:val="Font Style20"/>
    <w:basedOn w:val="a0"/>
    <w:uiPriority w:val="99"/>
    <w:rsid w:val="00F91EED"/>
    <w:rPr>
      <w:rFonts w:ascii="Calibri" w:hAnsi="Calibri" w:cs="Calibri"/>
      <w:i/>
      <w:iCs/>
      <w:spacing w:val="-20"/>
      <w:sz w:val="22"/>
      <w:szCs w:val="22"/>
    </w:rPr>
  </w:style>
  <w:style w:type="character" w:customStyle="1" w:styleId="FontStyle21">
    <w:name w:val="Font Style21"/>
    <w:basedOn w:val="a0"/>
    <w:uiPriority w:val="99"/>
    <w:rsid w:val="00F91EED"/>
    <w:rPr>
      <w:rFonts w:ascii="Calibri" w:hAnsi="Calibri" w:cs="Calibri"/>
      <w:i/>
      <w:iCs/>
      <w:spacing w:val="-20"/>
      <w:sz w:val="24"/>
      <w:szCs w:val="24"/>
    </w:rPr>
  </w:style>
  <w:style w:type="character" w:customStyle="1" w:styleId="FontStyle22">
    <w:name w:val="Font Style22"/>
    <w:basedOn w:val="a0"/>
    <w:uiPriority w:val="99"/>
    <w:rsid w:val="00F91EED"/>
    <w:rPr>
      <w:rFonts w:ascii="Segoe UI" w:hAnsi="Segoe UI" w:cs="Segoe UI"/>
      <w:spacing w:val="-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F8132-4B6D-4F40-B844-3B3EE0C61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2032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Avgustyakova_IA</dc:creator>
  <cp:keywords/>
  <dc:description/>
  <cp:lastModifiedBy>Agafonova_TA</cp:lastModifiedBy>
  <cp:revision>19</cp:revision>
  <cp:lastPrinted>2012-02-14T00:08:00Z</cp:lastPrinted>
  <dcterms:created xsi:type="dcterms:W3CDTF">2012-02-03T21:40:00Z</dcterms:created>
  <dcterms:modified xsi:type="dcterms:W3CDTF">2012-03-28T22:15:00Z</dcterms:modified>
</cp:coreProperties>
</file>